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D43" w:rsidRDefault="00605624" w:rsidP="00B84D43">
      <w:pPr>
        <w:jc w:val="both"/>
        <w:rPr>
          <w:color w:val="000000"/>
        </w:rPr>
      </w:pPr>
      <w:r>
        <w:rPr>
          <w:b/>
          <w:noProof/>
          <w:color w:val="000000"/>
          <w:spacing w:val="20"/>
        </w:rPr>
        <w:drawing>
          <wp:inline distT="0" distB="0" distL="0" distR="0">
            <wp:extent cx="6231738" cy="8869680"/>
            <wp:effectExtent l="0" t="0" r="0" b="7620"/>
            <wp:docPr id="1" name="Рисунок 1" descr="\\alpha\Petrova_TM$\Мои документы\Мои рисунки\сканер\2019-09-12 55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pha\Petrova_TM$\Мои документы\Мои рисунки\сканер\2019-09-12 555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1722" cy="88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43" w:rsidRDefault="00B84D43" w:rsidP="00B84D43">
      <w:pPr>
        <w:jc w:val="both"/>
        <w:rPr>
          <w:color w:val="000000"/>
        </w:rPr>
      </w:pPr>
    </w:p>
    <w:p w:rsidR="00B84D43" w:rsidRDefault="00B84D43" w:rsidP="00B84D43">
      <w:pPr>
        <w:jc w:val="both"/>
        <w:rPr>
          <w:color w:val="000000"/>
        </w:rPr>
      </w:pPr>
    </w:p>
    <w:p w:rsidR="00B84D43" w:rsidRPr="0097793E" w:rsidRDefault="00B84D43" w:rsidP="00B84D43">
      <w:pPr>
        <w:pStyle w:val="a4"/>
        <w:numPr>
          <w:ilvl w:val="0"/>
          <w:numId w:val="1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97793E">
        <w:rPr>
          <w:b/>
          <w:color w:val="000000"/>
          <w:sz w:val="24"/>
          <w:szCs w:val="24"/>
        </w:rPr>
        <w:lastRenderedPageBreak/>
        <w:t>Общие положения</w:t>
      </w:r>
    </w:p>
    <w:p w:rsidR="00B84D43" w:rsidRPr="0097793E" w:rsidRDefault="00B84D43" w:rsidP="00B84D43">
      <w:pPr>
        <w:autoSpaceDE w:val="0"/>
        <w:autoSpaceDN w:val="0"/>
        <w:adjustRightInd w:val="0"/>
        <w:spacing w:line="180" w:lineRule="atLeast"/>
        <w:ind w:firstLine="500"/>
        <w:jc w:val="both"/>
        <w:rPr>
          <w:i/>
          <w:color w:val="000000"/>
        </w:rPr>
      </w:pPr>
      <w:r w:rsidRPr="0097793E">
        <w:rPr>
          <w:b/>
          <w:color w:val="000000"/>
        </w:rPr>
        <w:t>Нормативно-правовые основы разработки ОПОП: о</w:t>
      </w:r>
      <w:r w:rsidRPr="0097793E">
        <w:rPr>
          <w:color w:val="000000"/>
        </w:rPr>
        <w:t>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</w:t>
      </w:r>
      <w:r>
        <w:rPr>
          <w:color w:val="000000"/>
        </w:rPr>
        <w:t xml:space="preserve"> </w:t>
      </w:r>
      <w:r w:rsidRPr="00BE6221">
        <w:rPr>
          <w:b/>
        </w:rPr>
        <w:t>09.02.0</w:t>
      </w:r>
      <w:r w:rsidR="00611DA8">
        <w:rPr>
          <w:b/>
        </w:rPr>
        <w:t>3</w:t>
      </w:r>
      <w:r w:rsidRPr="00BE6221">
        <w:rPr>
          <w:b/>
        </w:rPr>
        <w:t xml:space="preserve"> </w:t>
      </w:r>
      <w:r w:rsidR="00060663">
        <w:rPr>
          <w:b/>
        </w:rPr>
        <w:t>Программирование в компьютерных системах</w:t>
      </w:r>
      <w:r w:rsidRPr="0097793E">
        <w:rPr>
          <w:color w:val="000000"/>
        </w:rPr>
        <w:t xml:space="preserve">. Образовательная программа разработана в соответствии с требованиями федерального государственного образовательного стандарта </w:t>
      </w:r>
      <w:r>
        <w:t>среднего профессионального образования по специальности 09.02.0</w:t>
      </w:r>
      <w:r w:rsidR="00611DA8">
        <w:t>3</w:t>
      </w:r>
      <w:r>
        <w:t xml:space="preserve"> </w:t>
      </w:r>
      <w:r w:rsidR="00611DA8">
        <w:t xml:space="preserve">Программирование в компьютерных системах </w:t>
      </w:r>
      <w:r>
        <w:t>(утв. приказом Министерст</w:t>
      </w:r>
      <w:r w:rsidR="00DD2A7E">
        <w:t>ва образования и науки РФ от 28</w:t>
      </w:r>
      <w:r>
        <w:t xml:space="preserve"> </w:t>
      </w:r>
      <w:r w:rsidR="00DD2A7E">
        <w:t>июля</w:t>
      </w:r>
      <w:r>
        <w:t xml:space="preserve"> 2014 г. N </w:t>
      </w:r>
      <w:r w:rsidR="00DD2A7E">
        <w:t>804</w:t>
      </w:r>
      <w:r>
        <w:t>).</w:t>
      </w:r>
      <w:r w:rsidRPr="0097793E">
        <w:rPr>
          <w:i/>
          <w:color w:val="000000"/>
        </w:rPr>
        <w:t xml:space="preserve"> </w:t>
      </w:r>
    </w:p>
    <w:p w:rsidR="00B84D43" w:rsidRPr="0097793E" w:rsidRDefault="00B84D43" w:rsidP="00B84D43">
      <w:pPr>
        <w:widowControl w:val="0"/>
        <w:suppressAutoHyphens/>
        <w:ind w:firstLine="709"/>
        <w:jc w:val="both"/>
        <w:rPr>
          <w:bCs/>
          <w:color w:val="000000"/>
        </w:rPr>
      </w:pPr>
      <w:r w:rsidRPr="0097793E">
        <w:rPr>
          <w:b/>
          <w:color w:val="000000"/>
        </w:rPr>
        <w:t xml:space="preserve">Нормативный срок освоения </w:t>
      </w:r>
      <w:r w:rsidRPr="0097793E">
        <w:rPr>
          <w:bCs/>
          <w:color w:val="000000"/>
        </w:rPr>
        <w:t xml:space="preserve">программы </w:t>
      </w:r>
      <w:r w:rsidR="0021379A">
        <w:rPr>
          <w:color w:val="000000"/>
          <w:spacing w:val="-2"/>
        </w:rPr>
        <w:t>по специальности</w:t>
      </w:r>
      <w:r w:rsidRPr="0097793E">
        <w:rPr>
          <w:color w:val="000000"/>
          <w:spacing w:val="-2"/>
        </w:rPr>
        <w:t xml:space="preserve"> </w:t>
      </w:r>
      <w:r w:rsidRPr="0097793E">
        <w:rPr>
          <w:bCs/>
          <w:color w:val="000000"/>
        </w:rPr>
        <w:t xml:space="preserve">при </w:t>
      </w:r>
      <w:r w:rsidR="0021379A">
        <w:rPr>
          <w:bCs/>
          <w:color w:val="000000"/>
        </w:rPr>
        <w:t>за</w:t>
      </w:r>
      <w:r w:rsidRPr="0097793E">
        <w:rPr>
          <w:bCs/>
          <w:color w:val="000000"/>
        </w:rPr>
        <w:t>очной форме получения образования:</w:t>
      </w:r>
    </w:p>
    <w:p w:rsidR="00B84D43" w:rsidRPr="005C623D" w:rsidRDefault="00B84D43" w:rsidP="00B84D43">
      <w:pPr>
        <w:pStyle w:val="a6"/>
        <w:widowControl w:val="0"/>
        <w:numPr>
          <w:ilvl w:val="0"/>
          <w:numId w:val="2"/>
        </w:numPr>
        <w:suppressAutoHyphens/>
        <w:spacing w:after="0"/>
        <w:jc w:val="both"/>
        <w:rPr>
          <w:bCs/>
          <w:caps/>
          <w:color w:val="000000"/>
        </w:rPr>
      </w:pPr>
      <w:r w:rsidRPr="0097793E">
        <w:rPr>
          <w:bCs/>
          <w:color w:val="000000"/>
        </w:rPr>
        <w:t xml:space="preserve">на базе </w:t>
      </w:r>
      <w:r w:rsidR="0021379A">
        <w:rPr>
          <w:bCs/>
          <w:color w:val="000000"/>
        </w:rPr>
        <w:t>среднего</w:t>
      </w:r>
      <w:r w:rsidRPr="0097793E">
        <w:rPr>
          <w:bCs/>
          <w:color w:val="000000"/>
        </w:rPr>
        <w:t xml:space="preserve"> общего образования  –  </w:t>
      </w:r>
      <w:r>
        <w:rPr>
          <w:bCs/>
          <w:color w:val="000000"/>
        </w:rPr>
        <w:t>3</w:t>
      </w:r>
      <w:r w:rsidRPr="0097793E">
        <w:rPr>
          <w:bCs/>
          <w:color w:val="000000"/>
        </w:rPr>
        <w:t xml:space="preserve"> года  </w:t>
      </w:r>
      <w:r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месяцев.</w:t>
      </w:r>
    </w:p>
    <w:p w:rsidR="005C623D" w:rsidRDefault="005C623D" w:rsidP="005C623D">
      <w:pPr>
        <w:pStyle w:val="a6"/>
        <w:widowControl w:val="0"/>
        <w:suppressAutoHyphens/>
        <w:spacing w:after="0"/>
        <w:jc w:val="both"/>
        <w:rPr>
          <w:bCs/>
          <w:color w:val="000000"/>
        </w:rPr>
      </w:pPr>
    </w:p>
    <w:p w:rsidR="005C623D" w:rsidRDefault="005C623D" w:rsidP="005C623D">
      <w:pPr>
        <w:pStyle w:val="a6"/>
        <w:widowControl w:val="0"/>
        <w:suppressAutoHyphens/>
        <w:spacing w:after="0"/>
        <w:jc w:val="both"/>
        <w:rPr>
          <w:bCs/>
          <w:color w:val="000000"/>
        </w:rPr>
      </w:pPr>
    </w:p>
    <w:p w:rsidR="005C623D" w:rsidRPr="0097793E" w:rsidRDefault="005C623D" w:rsidP="005C623D">
      <w:pPr>
        <w:pStyle w:val="a4"/>
        <w:numPr>
          <w:ilvl w:val="0"/>
          <w:numId w:val="1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97793E">
        <w:rPr>
          <w:b/>
          <w:color w:val="000000"/>
          <w:sz w:val="24"/>
          <w:szCs w:val="24"/>
        </w:rPr>
        <w:t>Характеристика профессиональной деятельности выпускников и требования к результатам освоения ОПОП</w:t>
      </w:r>
    </w:p>
    <w:p w:rsidR="005C623D" w:rsidRPr="0097793E" w:rsidRDefault="005C623D" w:rsidP="005C623D">
      <w:pPr>
        <w:pStyle w:val="a8"/>
        <w:rPr>
          <w:b/>
          <w:color w:val="000000"/>
        </w:rPr>
      </w:pPr>
    </w:p>
    <w:p w:rsidR="005C623D" w:rsidRPr="0097793E" w:rsidRDefault="005C623D" w:rsidP="005C623D">
      <w:pPr>
        <w:widowControl w:val="0"/>
        <w:suppressAutoHyphens/>
        <w:ind w:firstLine="708"/>
        <w:jc w:val="both"/>
        <w:rPr>
          <w:b/>
          <w:color w:val="000000"/>
        </w:rPr>
      </w:pPr>
      <w:r w:rsidRPr="0097793E">
        <w:rPr>
          <w:b/>
          <w:color w:val="000000"/>
        </w:rPr>
        <w:t xml:space="preserve"> Область и объекты профессиональной деятельности </w:t>
      </w:r>
    </w:p>
    <w:p w:rsidR="005C623D" w:rsidRPr="0097793E" w:rsidRDefault="005C623D" w:rsidP="00662096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7793E">
        <w:rPr>
          <w:color w:val="000000"/>
        </w:rPr>
        <w:t>Область профессиональной деятельности выпускника:</w:t>
      </w:r>
      <w:r w:rsidR="00662096" w:rsidRPr="00662096">
        <w:rPr>
          <w:rFonts w:ascii="Calibri" w:hAnsi="Calibri" w:cs="Calibri"/>
        </w:rPr>
        <w:t xml:space="preserve"> </w:t>
      </w:r>
      <w:r w:rsidR="00662096" w:rsidRPr="00662096">
        <w:t>совокупность методов и средств для разработки, сопровождения и эксплуатации программного обеспечения компьютерных систем.</w:t>
      </w:r>
    </w:p>
    <w:p w:rsidR="005C623D" w:rsidRDefault="005C623D" w:rsidP="005C623D">
      <w:pPr>
        <w:rPr>
          <w:color w:val="000000"/>
        </w:rPr>
      </w:pPr>
      <w:r>
        <w:rPr>
          <w:color w:val="000000"/>
        </w:rPr>
        <w:t xml:space="preserve">             </w:t>
      </w:r>
      <w:r w:rsidRPr="0097793E">
        <w:rPr>
          <w:color w:val="000000"/>
        </w:rPr>
        <w:t>Объекты профессиональной деятельности выпускника:</w:t>
      </w:r>
    </w:p>
    <w:p w:rsidR="00013594" w:rsidRPr="00324A84" w:rsidRDefault="00013594" w:rsidP="00013594">
      <w:pPr>
        <w:widowControl w:val="0"/>
        <w:autoSpaceDE w:val="0"/>
        <w:autoSpaceDN w:val="0"/>
        <w:adjustRightInd w:val="0"/>
        <w:jc w:val="both"/>
      </w:pPr>
      <w:r w:rsidRPr="00324A84">
        <w:t>компьютерные системы;</w:t>
      </w:r>
    </w:p>
    <w:p w:rsidR="00013594" w:rsidRPr="00324A84" w:rsidRDefault="00013594" w:rsidP="00013594">
      <w:pPr>
        <w:widowControl w:val="0"/>
        <w:autoSpaceDE w:val="0"/>
        <w:autoSpaceDN w:val="0"/>
        <w:adjustRightInd w:val="0"/>
        <w:jc w:val="both"/>
      </w:pPr>
      <w:r w:rsidRPr="00324A84">
        <w:t>автоматизированные системы обработки информации и управления;</w:t>
      </w:r>
    </w:p>
    <w:p w:rsidR="00013594" w:rsidRPr="00324A84" w:rsidRDefault="00013594" w:rsidP="00013594">
      <w:pPr>
        <w:widowControl w:val="0"/>
        <w:autoSpaceDE w:val="0"/>
        <w:autoSpaceDN w:val="0"/>
        <w:adjustRightInd w:val="0"/>
        <w:jc w:val="both"/>
      </w:pPr>
      <w:r w:rsidRPr="00324A84">
        <w:t>программное обеспечение компьютерных систем (программы, программные комплексы и системы);</w:t>
      </w:r>
    </w:p>
    <w:p w:rsidR="00013594" w:rsidRPr="00324A84" w:rsidRDefault="00013594" w:rsidP="00013594">
      <w:pPr>
        <w:widowControl w:val="0"/>
        <w:autoSpaceDE w:val="0"/>
        <w:autoSpaceDN w:val="0"/>
        <w:adjustRightInd w:val="0"/>
        <w:jc w:val="both"/>
      </w:pPr>
      <w:r w:rsidRPr="00324A84">
        <w:t>математическое, информационное, техническое, эргономическое, организационное и правовое обеспечение компьютерных систем;</w:t>
      </w:r>
    </w:p>
    <w:p w:rsidR="00013594" w:rsidRPr="00324A84" w:rsidRDefault="00013594" w:rsidP="00013594">
      <w:pPr>
        <w:widowControl w:val="0"/>
        <w:autoSpaceDE w:val="0"/>
        <w:autoSpaceDN w:val="0"/>
        <w:adjustRightInd w:val="0"/>
        <w:jc w:val="both"/>
      </w:pPr>
      <w:r w:rsidRPr="00324A84">
        <w:t>первичные трудовые коллективы.</w:t>
      </w:r>
    </w:p>
    <w:p w:rsidR="00013594" w:rsidRDefault="00013594" w:rsidP="005C623D">
      <w:pPr>
        <w:rPr>
          <w:color w:val="000000"/>
        </w:rPr>
      </w:pPr>
    </w:p>
    <w:p w:rsidR="00DD0A94" w:rsidRDefault="00DD0A94" w:rsidP="005C623D">
      <w:pPr>
        <w:rPr>
          <w:color w:val="000000"/>
        </w:rPr>
      </w:pPr>
    </w:p>
    <w:p w:rsidR="00DD0A94" w:rsidRPr="0097793E" w:rsidRDefault="00DD0A94" w:rsidP="00DD0A94">
      <w:pPr>
        <w:widowControl w:val="0"/>
        <w:suppressAutoHyphens/>
        <w:jc w:val="both"/>
        <w:rPr>
          <w:b/>
          <w:color w:val="000000"/>
        </w:rPr>
      </w:pPr>
      <w:r w:rsidRPr="0097793E">
        <w:rPr>
          <w:b/>
          <w:color w:val="000000"/>
        </w:rPr>
        <w:t>Виды профессиональной деятельности и профессиональные компетенции выпускника: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97793E">
              <w:rPr>
                <w:b/>
                <w:color w:val="000000"/>
              </w:rPr>
              <w:t>ВПД 1</w:t>
            </w:r>
          </w:p>
        </w:tc>
        <w:tc>
          <w:tcPr>
            <w:tcW w:w="8280" w:type="dxa"/>
          </w:tcPr>
          <w:p w:rsidR="00C37227" w:rsidRDefault="009516C0" w:rsidP="00C372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21318">
              <w:rPr>
                <w:b/>
              </w:rPr>
              <w:t>Разработка программных модулей программного обеспечения для компьютерных систем.</w:t>
            </w:r>
          </w:p>
          <w:p w:rsidR="00C37227" w:rsidRPr="00D21318" w:rsidRDefault="00C37227" w:rsidP="00C372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B1B42" w:rsidRPr="0097793E" w:rsidTr="00D97BE5">
        <w:tc>
          <w:tcPr>
            <w:tcW w:w="1008" w:type="dxa"/>
          </w:tcPr>
          <w:p w:rsidR="00EB1B42" w:rsidRDefault="00EB1B42" w:rsidP="00562536">
            <w:pPr>
              <w:widowControl w:val="0"/>
              <w:suppressAutoHyphens/>
              <w:jc w:val="both"/>
              <w:rPr>
                <w:color w:val="000000"/>
              </w:rPr>
            </w:pPr>
            <w:r w:rsidRPr="0097793E">
              <w:rPr>
                <w:color w:val="000000"/>
              </w:rPr>
              <w:t>ПК 1.</w:t>
            </w:r>
            <w:r w:rsidR="00C37227">
              <w:rPr>
                <w:color w:val="000000"/>
              </w:rPr>
              <w:t>1</w:t>
            </w:r>
          </w:p>
          <w:p w:rsidR="00C37227" w:rsidRDefault="00C37227" w:rsidP="00562536">
            <w:pPr>
              <w:widowControl w:val="0"/>
              <w:suppressAutoHyphens/>
              <w:jc w:val="both"/>
              <w:rPr>
                <w:color w:val="000000"/>
              </w:rPr>
            </w:pPr>
          </w:p>
          <w:p w:rsidR="00C37227" w:rsidRPr="0097793E" w:rsidRDefault="00C37227" w:rsidP="00562536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1.2</w:t>
            </w:r>
          </w:p>
        </w:tc>
        <w:tc>
          <w:tcPr>
            <w:tcW w:w="8280" w:type="dxa"/>
          </w:tcPr>
          <w:p w:rsidR="00EB1B42" w:rsidRPr="00C37227" w:rsidRDefault="00C37227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37227">
              <w:t>Выполнять разработку спецификаций отдельных компонент</w:t>
            </w:r>
            <w:r w:rsidR="00B10FB4">
              <w:t>.</w:t>
            </w:r>
          </w:p>
          <w:p w:rsidR="00C37227" w:rsidRDefault="00C37227" w:rsidP="0021379A">
            <w:pPr>
              <w:widowControl w:val="0"/>
              <w:suppressAutoHyphens/>
              <w:jc w:val="both"/>
              <w:rPr>
                <w:color w:val="000000"/>
              </w:rPr>
            </w:pPr>
          </w:p>
          <w:p w:rsidR="00C37227" w:rsidRPr="0097793E" w:rsidRDefault="00C37227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Осуществлять разработку кода программного продукта на основе готовых спецификаций на уровне модуля</w:t>
            </w:r>
            <w:r w:rsidR="00B10FB4">
              <w:t>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562536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</w:t>
            </w:r>
            <w:r w:rsidR="00562536">
              <w:rPr>
                <w:color w:val="000000"/>
              </w:rPr>
              <w:t>3</w:t>
            </w:r>
          </w:p>
        </w:tc>
        <w:tc>
          <w:tcPr>
            <w:tcW w:w="8280" w:type="dxa"/>
          </w:tcPr>
          <w:p w:rsidR="00EB1B42" w:rsidRPr="0097793E" w:rsidRDefault="00562536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Выполнять отладку программных модулей с использованием специализированных программных средств.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562536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</w:t>
            </w:r>
            <w:r w:rsidR="00562536">
              <w:rPr>
                <w:color w:val="000000"/>
              </w:rPr>
              <w:t>4</w:t>
            </w:r>
          </w:p>
        </w:tc>
        <w:tc>
          <w:tcPr>
            <w:tcW w:w="8280" w:type="dxa"/>
          </w:tcPr>
          <w:p w:rsidR="00EB1B42" w:rsidRPr="00562536" w:rsidRDefault="00562536" w:rsidP="00562536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Выполнять тестирование программных модулей.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562536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</w:t>
            </w:r>
            <w:r w:rsidR="00562536">
              <w:rPr>
                <w:color w:val="000000"/>
              </w:rPr>
              <w:t>5</w:t>
            </w:r>
          </w:p>
        </w:tc>
        <w:tc>
          <w:tcPr>
            <w:tcW w:w="8280" w:type="dxa"/>
          </w:tcPr>
          <w:p w:rsidR="00EB1B42" w:rsidRPr="00562536" w:rsidRDefault="00562536" w:rsidP="00562536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Осуществлять оптимизацию программного кода модуля.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  <w:lang w:val="en-US"/>
              </w:rPr>
            </w:pPr>
            <w:r w:rsidRPr="0097793E">
              <w:rPr>
                <w:color w:val="000000"/>
              </w:rPr>
              <w:t>ПК 1.</w:t>
            </w:r>
            <w:r w:rsidR="00562536">
              <w:rPr>
                <w:color w:val="000000"/>
              </w:rPr>
              <w:t>6</w:t>
            </w:r>
          </w:p>
        </w:tc>
        <w:tc>
          <w:tcPr>
            <w:tcW w:w="8280" w:type="dxa"/>
          </w:tcPr>
          <w:p w:rsidR="00EB1B42" w:rsidRPr="0097793E" w:rsidRDefault="00562536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Разрабатывать компоненты проектной и технической документации с использованием графических языков спецификаций</w:t>
            </w:r>
            <w:r w:rsidR="00B10FB4">
              <w:t>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b/>
                <w:color w:val="000000"/>
                <w:lang w:val="en-US"/>
              </w:rPr>
            </w:pPr>
            <w:r w:rsidRPr="0097793E">
              <w:rPr>
                <w:b/>
                <w:color w:val="000000"/>
              </w:rPr>
              <w:t xml:space="preserve">ВПД </w:t>
            </w:r>
            <w:r w:rsidRPr="0097793E">
              <w:rPr>
                <w:b/>
                <w:color w:val="000000"/>
                <w:lang w:val="en-US"/>
              </w:rPr>
              <w:t>2</w:t>
            </w:r>
          </w:p>
        </w:tc>
        <w:tc>
          <w:tcPr>
            <w:tcW w:w="8280" w:type="dxa"/>
          </w:tcPr>
          <w:p w:rsidR="00EB1B42" w:rsidRPr="00D21318" w:rsidRDefault="009516C0" w:rsidP="0021379A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D21318">
              <w:rPr>
                <w:b/>
              </w:rPr>
              <w:t>Разработка и администрирование баз данных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97793E">
              <w:rPr>
                <w:color w:val="000000"/>
              </w:rPr>
              <w:t xml:space="preserve">ПК </w:t>
            </w:r>
            <w:r w:rsidRPr="0097793E">
              <w:rPr>
                <w:color w:val="000000"/>
                <w:lang w:val="en-US"/>
              </w:rPr>
              <w:t>2</w:t>
            </w:r>
            <w:r w:rsidRPr="0097793E">
              <w:rPr>
                <w:color w:val="000000"/>
              </w:rPr>
              <w:t>.1</w:t>
            </w:r>
          </w:p>
        </w:tc>
        <w:tc>
          <w:tcPr>
            <w:tcW w:w="8280" w:type="dxa"/>
          </w:tcPr>
          <w:p w:rsidR="00EB1B42" w:rsidRPr="00D21318" w:rsidRDefault="00D21318" w:rsidP="00D21318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Разрабатывать объекты базы данных.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  <w:lang w:val="en-US"/>
              </w:rPr>
            </w:pPr>
            <w:r w:rsidRPr="0097793E">
              <w:rPr>
                <w:color w:val="000000"/>
              </w:rPr>
              <w:t xml:space="preserve">ПК </w:t>
            </w:r>
            <w:r w:rsidRPr="0097793E">
              <w:rPr>
                <w:color w:val="000000"/>
                <w:lang w:val="en-US"/>
              </w:rPr>
              <w:t>2</w:t>
            </w:r>
            <w:r w:rsidRPr="0097793E">
              <w:rPr>
                <w:color w:val="000000"/>
              </w:rPr>
              <w:t>.</w:t>
            </w:r>
            <w:r>
              <w:rPr>
                <w:color w:val="000000"/>
              </w:rPr>
              <w:t>2</w:t>
            </w:r>
            <w:r w:rsidRPr="0097793E">
              <w:rPr>
                <w:color w:val="000000"/>
              </w:rPr>
              <w:t xml:space="preserve"> </w:t>
            </w:r>
          </w:p>
        </w:tc>
        <w:tc>
          <w:tcPr>
            <w:tcW w:w="8280" w:type="dxa"/>
          </w:tcPr>
          <w:p w:rsidR="00EB1B42" w:rsidRPr="00D21318" w:rsidRDefault="00D21318" w:rsidP="00D21318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Реализовывать базу данных в конкретной системе управления базами данных (далее - СУБД).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2.3</w:t>
            </w:r>
          </w:p>
        </w:tc>
        <w:tc>
          <w:tcPr>
            <w:tcW w:w="8280" w:type="dxa"/>
          </w:tcPr>
          <w:p w:rsidR="00EB1B42" w:rsidRPr="0097793E" w:rsidRDefault="00D21318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Решать вопросы администрирования базы данных.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2.4</w:t>
            </w:r>
          </w:p>
        </w:tc>
        <w:tc>
          <w:tcPr>
            <w:tcW w:w="8280" w:type="dxa"/>
          </w:tcPr>
          <w:p w:rsidR="00EB1B42" w:rsidRPr="0097793E" w:rsidRDefault="00D21318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Реализовывать методы и технологии защиты информации в базах данных.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97793E">
              <w:rPr>
                <w:b/>
                <w:color w:val="000000"/>
              </w:rPr>
              <w:t>ВПД</w:t>
            </w:r>
            <w:r>
              <w:rPr>
                <w:b/>
                <w:color w:val="000000"/>
              </w:rPr>
              <w:t xml:space="preserve"> 3</w:t>
            </w:r>
          </w:p>
        </w:tc>
        <w:tc>
          <w:tcPr>
            <w:tcW w:w="8280" w:type="dxa"/>
          </w:tcPr>
          <w:p w:rsidR="00EB1B42" w:rsidRPr="00B5715D" w:rsidRDefault="00B26A68" w:rsidP="0021379A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 w:rsidRPr="00B5715D">
              <w:rPr>
                <w:b/>
              </w:rPr>
              <w:t>Участие в интеграции программных модулей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3.1</w:t>
            </w:r>
          </w:p>
        </w:tc>
        <w:tc>
          <w:tcPr>
            <w:tcW w:w="8280" w:type="dxa"/>
          </w:tcPr>
          <w:p w:rsidR="00EB1B42" w:rsidRPr="00B5715D" w:rsidRDefault="00B5715D" w:rsidP="00B5715D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Анализировать проектную и техническую документацию на уровне взаимодействия компонент программного обеспечения.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3.2</w:t>
            </w:r>
          </w:p>
        </w:tc>
        <w:tc>
          <w:tcPr>
            <w:tcW w:w="8280" w:type="dxa"/>
          </w:tcPr>
          <w:p w:rsidR="00EB1B42" w:rsidRPr="0097793E" w:rsidRDefault="00B5715D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Выполнять интеграцию модулей в программную систему</w:t>
            </w:r>
            <w:r>
              <w:t>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3.3</w:t>
            </w:r>
          </w:p>
        </w:tc>
        <w:tc>
          <w:tcPr>
            <w:tcW w:w="8280" w:type="dxa"/>
          </w:tcPr>
          <w:p w:rsidR="00EB1B42" w:rsidRPr="00B5715D" w:rsidRDefault="00B5715D" w:rsidP="00B5715D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Выполнять отладку программного продукта с использованием специализированных программных средств.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3.4</w:t>
            </w:r>
          </w:p>
        </w:tc>
        <w:tc>
          <w:tcPr>
            <w:tcW w:w="8280" w:type="dxa"/>
          </w:tcPr>
          <w:p w:rsidR="00EB1B42" w:rsidRPr="0097793E" w:rsidRDefault="00B5715D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C95947">
              <w:t>Осуществлять разработку тестовых наборов и тестовых сценариев</w:t>
            </w:r>
            <w:r>
              <w:t>.</w:t>
            </w:r>
          </w:p>
        </w:tc>
      </w:tr>
      <w:tr w:rsidR="00B5715D" w:rsidRPr="0097793E" w:rsidTr="00D97BE5">
        <w:tc>
          <w:tcPr>
            <w:tcW w:w="1008" w:type="dxa"/>
          </w:tcPr>
          <w:p w:rsidR="00B5715D" w:rsidRDefault="00B5715D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3.5</w:t>
            </w:r>
          </w:p>
        </w:tc>
        <w:tc>
          <w:tcPr>
            <w:tcW w:w="8280" w:type="dxa"/>
          </w:tcPr>
          <w:p w:rsidR="00B5715D" w:rsidRPr="00C95947" w:rsidRDefault="00B5715D" w:rsidP="00B5715D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Производить инспектирование компонент программного продукта на предмет соответствия стандартам кодирования.</w:t>
            </w:r>
          </w:p>
        </w:tc>
      </w:tr>
      <w:tr w:rsidR="00B5715D" w:rsidRPr="0097793E" w:rsidTr="00D97BE5">
        <w:tc>
          <w:tcPr>
            <w:tcW w:w="1008" w:type="dxa"/>
          </w:tcPr>
          <w:p w:rsidR="00B5715D" w:rsidRDefault="00B5715D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3.6</w:t>
            </w:r>
          </w:p>
        </w:tc>
        <w:tc>
          <w:tcPr>
            <w:tcW w:w="8280" w:type="dxa"/>
          </w:tcPr>
          <w:p w:rsidR="00B5715D" w:rsidRPr="00C95947" w:rsidRDefault="00B5715D" w:rsidP="00B5715D">
            <w:pPr>
              <w:widowControl w:val="0"/>
              <w:autoSpaceDE w:val="0"/>
              <w:autoSpaceDN w:val="0"/>
              <w:adjustRightInd w:val="0"/>
              <w:jc w:val="both"/>
            </w:pPr>
            <w:r w:rsidRPr="00C95947">
              <w:t>Разрабатывать технологическую документацию.</w:t>
            </w:r>
          </w:p>
        </w:tc>
      </w:tr>
      <w:tr w:rsidR="00EB1B42" w:rsidRPr="0097793E" w:rsidTr="00D97BE5">
        <w:tc>
          <w:tcPr>
            <w:tcW w:w="1008" w:type="dxa"/>
          </w:tcPr>
          <w:p w:rsidR="00EB1B42" w:rsidRPr="0097793E" w:rsidRDefault="00EB1B42" w:rsidP="0021379A">
            <w:pPr>
              <w:widowControl w:val="0"/>
              <w:suppressAutoHyphens/>
              <w:jc w:val="both"/>
              <w:rPr>
                <w:color w:val="000000"/>
              </w:rPr>
            </w:pPr>
            <w:r w:rsidRPr="0097793E">
              <w:rPr>
                <w:b/>
                <w:color w:val="000000"/>
              </w:rPr>
              <w:t>ВПД</w:t>
            </w:r>
            <w:r>
              <w:rPr>
                <w:b/>
                <w:color w:val="000000"/>
              </w:rPr>
              <w:t xml:space="preserve"> 4</w:t>
            </w:r>
          </w:p>
        </w:tc>
        <w:tc>
          <w:tcPr>
            <w:tcW w:w="8280" w:type="dxa"/>
          </w:tcPr>
          <w:p w:rsidR="00EB1B42" w:rsidRPr="00B10FB4" w:rsidRDefault="00B26A68" w:rsidP="0021379A">
            <w:pPr>
              <w:rPr>
                <w:b/>
              </w:rPr>
            </w:pPr>
            <w:r w:rsidRPr="00B10FB4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  <w:p w:rsidR="00C37227" w:rsidRPr="00001700" w:rsidRDefault="00C37227" w:rsidP="0021379A"/>
        </w:tc>
      </w:tr>
    </w:tbl>
    <w:p w:rsidR="00B84D43" w:rsidRDefault="00C37227" w:rsidP="00B84D43">
      <w:pPr>
        <w:jc w:val="both"/>
        <w:rPr>
          <w:color w:val="000000"/>
        </w:rPr>
      </w:pPr>
      <w:r>
        <w:rPr>
          <w:color w:val="000000"/>
        </w:rPr>
        <w:t>ПК 4.1 Выполнять ввод цифровой и аналоговой информации в персональный компьютер с  различных носителей</w:t>
      </w:r>
      <w:r w:rsidR="00B10FB4">
        <w:rPr>
          <w:color w:val="000000"/>
        </w:rPr>
        <w:t>.</w:t>
      </w:r>
    </w:p>
    <w:p w:rsidR="00C37227" w:rsidRDefault="00C37227" w:rsidP="00B84D43">
      <w:pPr>
        <w:jc w:val="both"/>
        <w:rPr>
          <w:color w:val="000000"/>
        </w:rPr>
      </w:pPr>
      <w:r>
        <w:rPr>
          <w:color w:val="000000"/>
        </w:rPr>
        <w:t>ПК 4.2 Конвертировать файлы с цифровой и аналоговой информации в различные форматы</w:t>
      </w:r>
      <w:r w:rsidR="00B10FB4">
        <w:rPr>
          <w:color w:val="000000"/>
        </w:rPr>
        <w:t>.</w:t>
      </w:r>
    </w:p>
    <w:p w:rsidR="00C37227" w:rsidRDefault="00C37227" w:rsidP="00B84D43">
      <w:pPr>
        <w:jc w:val="both"/>
        <w:rPr>
          <w:color w:val="000000"/>
        </w:rPr>
      </w:pPr>
      <w:r>
        <w:rPr>
          <w:color w:val="000000"/>
        </w:rPr>
        <w:t>ПК 4.3 Обрабатывать аудио и визуальный контент средствами звуковых, графических и видео-редакторов</w:t>
      </w:r>
      <w:r w:rsidR="00B10FB4">
        <w:rPr>
          <w:color w:val="000000"/>
        </w:rPr>
        <w:t>.</w:t>
      </w:r>
    </w:p>
    <w:p w:rsidR="00C37227" w:rsidRDefault="00C37227" w:rsidP="00B84D43">
      <w:pPr>
        <w:jc w:val="both"/>
        <w:rPr>
          <w:color w:val="000000"/>
        </w:rPr>
      </w:pPr>
      <w:r>
        <w:rPr>
          <w:color w:val="000000"/>
        </w:rPr>
        <w:t>ПК 4.4 Создавать видеоролики, презентации, слайд-ш</w:t>
      </w:r>
      <w:r w:rsidR="00B10FB4">
        <w:rPr>
          <w:color w:val="000000"/>
        </w:rPr>
        <w:t>оу, медиафайлы и другую итоговую продукцию из исходных аудио, визуальных и мультимедийных компонентов.</w:t>
      </w:r>
    </w:p>
    <w:p w:rsidR="00B10FB4" w:rsidRDefault="00B10FB4" w:rsidP="00B84D43">
      <w:pPr>
        <w:jc w:val="both"/>
        <w:rPr>
          <w:color w:val="000000"/>
        </w:rPr>
      </w:pPr>
      <w:r>
        <w:rPr>
          <w:color w:val="000000"/>
        </w:rPr>
        <w:t>ПК 4.5 Воспроизводить аудио, визуальный контент и медиафайлы средствами персонального компьютера и мультимедийного оборудования.</w:t>
      </w:r>
    </w:p>
    <w:p w:rsidR="00B10FB4" w:rsidRDefault="00B10FB4" w:rsidP="00B84D43">
      <w:pPr>
        <w:jc w:val="both"/>
        <w:rPr>
          <w:color w:val="000000"/>
        </w:rPr>
      </w:pPr>
      <w:r>
        <w:rPr>
          <w:color w:val="000000"/>
        </w:rPr>
        <w:t xml:space="preserve">ПК </w:t>
      </w:r>
      <w:r w:rsidR="00182E29">
        <w:rPr>
          <w:color w:val="000000"/>
        </w:rPr>
        <w:t>4.6 Формировать медиатеки для структурированного хранения и каталогизации цифровой информации.</w:t>
      </w:r>
    </w:p>
    <w:p w:rsidR="00182E29" w:rsidRDefault="00182E29" w:rsidP="00B84D43">
      <w:pPr>
        <w:jc w:val="both"/>
        <w:rPr>
          <w:color w:val="000000"/>
        </w:rPr>
      </w:pPr>
      <w:r>
        <w:rPr>
          <w:color w:val="000000"/>
        </w:rPr>
        <w:t xml:space="preserve">ПК 4.7 Управлять размещением цифровой информации на дисках </w:t>
      </w:r>
      <w:r w:rsidR="003F0693">
        <w:rPr>
          <w:color w:val="000000"/>
        </w:rPr>
        <w:t>персонального компьютера, а также дисковых хранилищах локальной и глобальной компьютерной сети.</w:t>
      </w:r>
    </w:p>
    <w:p w:rsidR="003F0693" w:rsidRDefault="003F0693" w:rsidP="00B84D43">
      <w:pPr>
        <w:jc w:val="both"/>
        <w:rPr>
          <w:color w:val="000000"/>
        </w:rPr>
      </w:pPr>
      <w:r>
        <w:rPr>
          <w:color w:val="000000"/>
        </w:rPr>
        <w:t>ПК 4.8 Тиражировать мультимедиа контент на различных съемных носителях информации.</w:t>
      </w:r>
    </w:p>
    <w:p w:rsidR="003F0693" w:rsidRPr="00182E29" w:rsidRDefault="003F0693" w:rsidP="00B84D43">
      <w:pPr>
        <w:jc w:val="both"/>
        <w:rPr>
          <w:color w:val="000000"/>
        </w:rPr>
      </w:pPr>
      <w:r>
        <w:rPr>
          <w:color w:val="000000"/>
        </w:rPr>
        <w:t>ПК 4.9 Публиковать мультимедиа контент в сети Интернет.</w:t>
      </w:r>
    </w:p>
    <w:p w:rsidR="00B10FB4" w:rsidRPr="0097793E" w:rsidRDefault="00B10FB4" w:rsidP="00B84D43">
      <w:pPr>
        <w:jc w:val="both"/>
        <w:rPr>
          <w:color w:val="000000"/>
        </w:rPr>
      </w:pPr>
    </w:p>
    <w:p w:rsidR="00B84D43" w:rsidRDefault="00B84D43" w:rsidP="00B84D43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</w:p>
    <w:p w:rsidR="00D97BE5" w:rsidRDefault="00D97BE5" w:rsidP="00D97BE5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</w:pPr>
      <w:r w:rsidRPr="0097793E">
        <w:rPr>
          <w:color w:val="000000"/>
          <w:sz w:val="24"/>
          <w:szCs w:val="24"/>
        </w:rPr>
        <w:t>Основной профессиональной образовательной программой</w:t>
      </w:r>
      <w:r>
        <w:rPr>
          <w:color w:val="000000"/>
          <w:sz w:val="24"/>
          <w:szCs w:val="24"/>
        </w:rPr>
        <w:t xml:space="preserve"> </w:t>
      </w:r>
      <w:r w:rsidRPr="0097793E">
        <w:rPr>
          <w:color w:val="000000"/>
          <w:sz w:val="24"/>
          <w:szCs w:val="24"/>
        </w:rPr>
        <w:t>в рамках одного из видов профессиональной деятельности предусмотрено освоение основной программы профессионального</w:t>
      </w:r>
      <w:r w:rsidR="003F0693">
        <w:rPr>
          <w:color w:val="000000"/>
          <w:sz w:val="24"/>
          <w:szCs w:val="24"/>
        </w:rPr>
        <w:t xml:space="preserve"> обучения по профессии рабочего</w:t>
      </w:r>
      <w:r w:rsidRPr="0097793E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 w:rsidRPr="003B79F1">
        <w:rPr>
          <w:color w:val="000000"/>
          <w:sz w:val="24"/>
          <w:szCs w:val="24"/>
        </w:rPr>
        <w:t>16199 Оператор электронно-вычислительных и вычислительных машин</w:t>
      </w:r>
      <w:r>
        <w:rPr>
          <w:color w:val="000000"/>
          <w:sz w:val="24"/>
          <w:szCs w:val="24"/>
        </w:rPr>
        <w:t>.</w:t>
      </w:r>
    </w:p>
    <w:p w:rsidR="00D97BE5" w:rsidRPr="0097793E" w:rsidRDefault="00D97BE5" w:rsidP="00D97BE5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По результатам освоения профессионального модуля образовательной программы среднего профессионального образования, который включает в себя проведение практики, обучающийся получает свидетельство о профессии рабочего. Присвоение квалификации проводится с участием работодателей.</w:t>
      </w:r>
    </w:p>
    <w:p w:rsidR="00D97BE5" w:rsidRDefault="00D97BE5" w:rsidP="00D97BE5">
      <w:pPr>
        <w:widowControl w:val="0"/>
        <w:suppressAutoHyphens/>
        <w:jc w:val="both"/>
        <w:rPr>
          <w:b/>
          <w:color w:val="000000"/>
        </w:rPr>
      </w:pPr>
    </w:p>
    <w:p w:rsidR="00D97BE5" w:rsidRDefault="00D97BE5" w:rsidP="00D97BE5">
      <w:pPr>
        <w:autoSpaceDE w:val="0"/>
        <w:autoSpaceDN w:val="0"/>
        <w:adjustRightInd w:val="0"/>
        <w:spacing w:line="180" w:lineRule="atLeast"/>
        <w:ind w:firstLine="500"/>
        <w:jc w:val="both"/>
        <w:rPr>
          <w:color w:val="000000"/>
        </w:rPr>
      </w:pPr>
    </w:p>
    <w:p w:rsidR="00452ECF" w:rsidRPr="0097793E" w:rsidRDefault="00452ECF" w:rsidP="00452ECF">
      <w:pPr>
        <w:widowControl w:val="0"/>
        <w:suppressAutoHyphens/>
        <w:ind w:firstLine="708"/>
        <w:jc w:val="both"/>
        <w:rPr>
          <w:b/>
          <w:color w:val="000000"/>
        </w:rPr>
      </w:pPr>
      <w:r w:rsidRPr="0097793E">
        <w:rPr>
          <w:b/>
          <w:color w:val="000000"/>
        </w:rPr>
        <w:t>Общие компетенции выпускника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8280"/>
      </w:tblGrid>
      <w:tr w:rsidR="00452ECF" w:rsidRPr="0097793E" w:rsidTr="0021379A">
        <w:trPr>
          <w:trHeight w:val="212"/>
        </w:trPr>
        <w:tc>
          <w:tcPr>
            <w:tcW w:w="1008" w:type="dxa"/>
          </w:tcPr>
          <w:p w:rsidR="00452ECF" w:rsidRPr="007C4843" w:rsidRDefault="00452ECF" w:rsidP="0021379A">
            <w:r>
              <w:t>ОК 1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2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3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4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>
              <w:t>ОК 5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6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7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8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452ECF" w:rsidRPr="0097793E" w:rsidTr="0021379A">
        <w:tc>
          <w:tcPr>
            <w:tcW w:w="1008" w:type="dxa"/>
          </w:tcPr>
          <w:p w:rsidR="00452ECF" w:rsidRPr="007C4843" w:rsidRDefault="00452ECF" w:rsidP="0021379A">
            <w:r w:rsidRPr="007C4843">
              <w:t>ОК 9</w:t>
            </w:r>
          </w:p>
        </w:tc>
        <w:tc>
          <w:tcPr>
            <w:tcW w:w="8280" w:type="dxa"/>
          </w:tcPr>
          <w:p w:rsidR="00452ECF" w:rsidRPr="007C4843" w:rsidRDefault="00452ECF" w:rsidP="0021379A">
            <w:r w:rsidRPr="007C4843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452ECF" w:rsidRPr="0097793E" w:rsidRDefault="00452ECF" w:rsidP="00452ECF">
      <w:pPr>
        <w:widowControl w:val="0"/>
        <w:suppressAutoHyphens/>
        <w:jc w:val="both"/>
        <w:rPr>
          <w:color w:val="000000"/>
        </w:rPr>
      </w:pPr>
    </w:p>
    <w:p w:rsidR="00452ECF" w:rsidRPr="0097793E" w:rsidRDefault="00452ECF" w:rsidP="00452ECF">
      <w:pPr>
        <w:widowControl w:val="0"/>
        <w:suppressAutoHyphens/>
        <w:ind w:firstLine="720"/>
        <w:jc w:val="both"/>
        <w:rPr>
          <w:b/>
          <w:color w:val="000000"/>
        </w:rPr>
      </w:pPr>
      <w:r w:rsidRPr="0097793E">
        <w:rPr>
          <w:b/>
          <w:color w:val="000000"/>
        </w:rPr>
        <w:t>Специальные требования (определяются работодателем с учетом потребностей регионального рынка труда)</w:t>
      </w:r>
    </w:p>
    <w:p w:rsidR="00452ECF" w:rsidRPr="0097793E" w:rsidRDefault="00452ECF" w:rsidP="00452ECF">
      <w:pPr>
        <w:pStyle w:val="a"/>
        <w:numPr>
          <w:ilvl w:val="0"/>
          <w:numId w:val="4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протокол согласования содержания ОПОП с работодателями,</w:t>
      </w:r>
    </w:p>
    <w:p w:rsidR="00452ECF" w:rsidRPr="0097793E" w:rsidRDefault="00452ECF" w:rsidP="00452ECF">
      <w:pPr>
        <w:pStyle w:val="a"/>
        <w:numPr>
          <w:ilvl w:val="0"/>
          <w:numId w:val="4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лист ежегодного обновления содержания ОПОП.</w:t>
      </w:r>
    </w:p>
    <w:p w:rsidR="00452ECF" w:rsidRDefault="00452ECF" w:rsidP="00452ECF">
      <w:pPr>
        <w:pStyle w:val="a"/>
        <w:numPr>
          <w:ilvl w:val="0"/>
          <w:numId w:val="4"/>
        </w:numPr>
        <w:tabs>
          <w:tab w:val="clear" w:pos="567"/>
          <w:tab w:val="clear" w:pos="720"/>
          <w:tab w:val="left" w:pos="1134"/>
        </w:tabs>
        <w:spacing w:line="240" w:lineRule="auto"/>
        <w:ind w:firstLine="720"/>
        <w:rPr>
          <w:color w:val="000000"/>
          <w:sz w:val="24"/>
          <w:szCs w:val="24"/>
        </w:rPr>
      </w:pPr>
      <w:r w:rsidRPr="0097793E">
        <w:rPr>
          <w:color w:val="000000"/>
          <w:sz w:val="24"/>
          <w:szCs w:val="24"/>
        </w:rPr>
        <w:t>письма работодателей с обоснованием актуальности введения новых учебных дисциплин, междисциплинарных курсов или профессиональных модулей</w:t>
      </w:r>
      <w:r>
        <w:rPr>
          <w:color w:val="000000"/>
          <w:sz w:val="24"/>
          <w:szCs w:val="24"/>
        </w:rPr>
        <w:t xml:space="preserve"> (при наличии)</w:t>
      </w:r>
      <w:r w:rsidRPr="0097793E">
        <w:rPr>
          <w:color w:val="000000"/>
          <w:sz w:val="24"/>
          <w:szCs w:val="24"/>
        </w:rPr>
        <w:t>.</w:t>
      </w: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605624" w:rsidRDefault="0060562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8A4862" w:rsidRDefault="00605624" w:rsidP="0060562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705856" cy="8933621"/>
            <wp:effectExtent l="0" t="0" r="9525" b="1270"/>
            <wp:docPr id="3" name="Рисунок 3" descr="\\alpha\Petrova_TM$\Мои документы\Мои рисунки\сканер\2019-09-12 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pha\Petrova_TM$\Мои документы\Мои рисунки\сканер\2019-09-12 9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" t="1639" r="13231" b="5621"/>
                    <a:stretch/>
                  </pic:blipFill>
                  <pic:spPr bwMode="auto">
                    <a:xfrm rot="10800000">
                      <a:off x="0" y="0"/>
                      <a:ext cx="5702808" cy="89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B32" w:rsidRDefault="00C91B32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C91B32" w:rsidRDefault="00FC2EB8">
      <w:pPr>
        <w:spacing w:after="20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455207"/>
            <wp:effectExtent l="0" t="0" r="3175" b="3175"/>
            <wp:docPr id="7" name="Рисунок 7" descr="\\Emk.ru\teachers\Отделения ЧЭМК\Заочное отделение\2019-2020\ОПОП\ОП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k.ru\teachers\Отделения ЧЭМК\Заочное отделение\2019-2020\ОПОП\ОПОП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B32">
        <w:rPr>
          <w:color w:val="000000"/>
        </w:rPr>
        <w:br w:type="page"/>
      </w:r>
    </w:p>
    <w:p w:rsidR="00C91B32" w:rsidRDefault="00C91B32">
      <w:pPr>
        <w:spacing w:after="200" w:line="276" w:lineRule="auto"/>
        <w:rPr>
          <w:color w:val="000000"/>
        </w:rPr>
      </w:pPr>
      <w:r>
        <w:rPr>
          <w:color w:val="000000"/>
        </w:rPr>
        <w:t>ПРОТОКОЛ СОГЛАСОВАНИЯ 2018</w:t>
      </w:r>
    </w:p>
    <w:p w:rsidR="00C91B32" w:rsidRDefault="00C91B32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C91B32" w:rsidRDefault="00C91B32">
      <w:pPr>
        <w:spacing w:after="200" w:line="276" w:lineRule="auto"/>
        <w:rPr>
          <w:color w:val="000000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656B0E">
      <w:pPr>
        <w:pStyle w:val="a"/>
        <w:numPr>
          <w:ilvl w:val="0"/>
          <w:numId w:val="0"/>
        </w:numPr>
        <w:tabs>
          <w:tab w:val="clear" w:pos="567"/>
          <w:tab w:val="left" w:pos="0"/>
          <w:tab w:val="left" w:pos="1134"/>
        </w:tabs>
        <w:spacing w:line="240" w:lineRule="auto"/>
        <w:rPr>
          <w:color w:val="000000"/>
          <w:sz w:val="24"/>
          <w:szCs w:val="24"/>
        </w:rPr>
      </w:pPr>
    </w:p>
    <w:p w:rsidR="008A4862" w:rsidRDefault="00656B0E" w:rsidP="00656B0E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246218" cy="8357616"/>
            <wp:effectExtent l="0" t="0" r="2540" b="5715"/>
            <wp:docPr id="4" name="Рисунок 4" descr="\\alpha\Petrova_TM$\Мои документы\Мои рисунки\сканер\2019-09-12 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pha\Petrova_TM$\Мои документы\Мои рисунки\сканер\2019-09-12 8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11662" r="8311" b="6263"/>
                    <a:stretch/>
                  </pic:blipFill>
                  <pic:spPr bwMode="auto">
                    <a:xfrm rot="10800000">
                      <a:off x="0" y="0"/>
                      <a:ext cx="6245122" cy="83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656B0E" w:rsidP="00656B0E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142" w:hanging="142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797296" cy="8432431"/>
            <wp:effectExtent l="0" t="0" r="0" b="6985"/>
            <wp:docPr id="5" name="Рисунок 5" descr="\\alpha\Petrova_TM$\Мои документы\Мои рисунки\сканер\2019-09-12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pha\Petrova_TM$\Мои документы\Мои рисунки\сканер\2019-09-12 1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7043" r="12615" b="6487"/>
                    <a:stretch/>
                  </pic:blipFill>
                  <pic:spPr bwMode="auto">
                    <a:xfrm rot="10800000">
                      <a:off x="0" y="0"/>
                      <a:ext cx="5794200" cy="84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4"/>
          <w:szCs w:val="24"/>
        </w:rPr>
      </w:pPr>
    </w:p>
    <w:p w:rsidR="008A4862" w:rsidRDefault="00C91B32" w:rsidP="00C91B32">
      <w:pPr>
        <w:pStyle w:val="a"/>
        <w:numPr>
          <w:ilvl w:val="0"/>
          <w:numId w:val="0"/>
        </w:numPr>
        <w:tabs>
          <w:tab w:val="clear" w:pos="567"/>
        </w:tabs>
        <w:spacing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113056" cy="8723376"/>
            <wp:effectExtent l="0" t="0" r="2540" b="1905"/>
            <wp:docPr id="6" name="Рисунок 6" descr="\\alpha\Petrova_TM$\Мои документы\Мои рисунки\сканер\2019-09-12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pha\Petrova_TM$\Мои документы\Мои рисунки\сканер\2019-09-12 2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9854" r="11385" b="5621"/>
                    <a:stretch/>
                  </pic:blipFill>
                  <pic:spPr bwMode="auto">
                    <a:xfrm rot="10800000">
                      <a:off x="0" y="0"/>
                      <a:ext cx="6109790" cy="87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9FA" w:rsidRDefault="00605624" w:rsidP="005529FA">
      <w:r>
        <w:rPr>
          <w:noProof/>
        </w:rPr>
        <w:drawing>
          <wp:anchor distT="0" distB="0" distL="114300" distR="114300" simplePos="0" relativeHeight="251658240" behindDoc="0" locked="0" layoutInCell="1" allowOverlap="1" wp14:anchorId="08DCDD10" wp14:editId="1C195B53">
            <wp:simplePos x="0" y="0"/>
            <wp:positionH relativeFrom="column">
              <wp:posOffset>-1270</wp:posOffset>
            </wp:positionH>
            <wp:positionV relativeFrom="paragraph">
              <wp:posOffset>-6985</wp:posOffset>
            </wp:positionV>
            <wp:extent cx="6144260" cy="9533255"/>
            <wp:effectExtent l="0" t="0" r="8890" b="0"/>
            <wp:wrapSquare wrapText="bothSides"/>
            <wp:docPr id="2" name="Рисунок 2" descr="\\alpha\Petrova_TM$\Мои документы\Мои рисунки\сканер\2019-09-12 7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pha\Petrova_TM$\Мои документы\Мои рисунки\сканер\2019-09-12 77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5" b="5160"/>
                    <a:stretch/>
                  </pic:blipFill>
                  <pic:spPr bwMode="auto">
                    <a:xfrm rot="10800000">
                      <a:off x="0" y="0"/>
                      <a:ext cx="614426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62" w:rsidRPr="00450379" w:rsidRDefault="006E79AA" w:rsidP="006E79AA">
      <w:pPr>
        <w:pStyle w:val="a"/>
        <w:numPr>
          <w:ilvl w:val="0"/>
          <w:numId w:val="0"/>
        </w:numPr>
        <w:tabs>
          <w:tab w:val="clear" w:pos="567"/>
        </w:tabs>
        <w:spacing w:line="240" w:lineRule="auto"/>
        <w:rPr>
          <w:color w:val="000000"/>
          <w:sz w:val="20"/>
          <w:szCs w:val="20"/>
        </w:rPr>
      </w:pPr>
      <w:bookmarkStart w:id="0" w:name="_GoBack"/>
      <w:r w:rsidRPr="006E79AA">
        <w:rPr>
          <w:noProof/>
          <w:color w:val="000000"/>
          <w:sz w:val="20"/>
          <w:szCs w:val="20"/>
        </w:rPr>
        <w:drawing>
          <wp:inline distT="0" distB="0" distL="0" distR="0">
            <wp:extent cx="5940425" cy="8465859"/>
            <wp:effectExtent l="0" t="0" r="3175" b="0"/>
            <wp:docPr id="10" name="Рисунок 10" descr="\\Emk.ru\teachers\Отделения ЧЭМК\Заочное отделение\2020-2021\ОПОП2020-2021\скан обновления 2020\ЗВ2-17, ЗВ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k.ru\teachers\Отделения ЧЭМК\Заочное отделение\2020-2021\ОПОП2020-2021\скан обновления 2020\ЗВ2-17, ЗВ2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862" w:rsidRPr="00450379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0"/>
          <w:szCs w:val="20"/>
        </w:rPr>
      </w:pPr>
    </w:p>
    <w:p w:rsidR="008A4862" w:rsidRPr="00450379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0"/>
          <w:szCs w:val="20"/>
        </w:rPr>
      </w:pPr>
    </w:p>
    <w:p w:rsidR="008A4862" w:rsidRPr="00450379" w:rsidRDefault="008A4862" w:rsidP="008A4862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510" w:firstLine="709"/>
        <w:rPr>
          <w:color w:val="000000"/>
          <w:sz w:val="20"/>
          <w:szCs w:val="20"/>
        </w:rPr>
      </w:pPr>
    </w:p>
    <w:p w:rsidR="00DD568F" w:rsidRDefault="00763F88" w:rsidP="00763F88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284" w:firstLine="28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940425" cy="8455207"/>
            <wp:effectExtent l="0" t="0" r="3175" b="3175"/>
            <wp:docPr id="9" name="Рисунок 9" descr="\\Emk.ru\teachers\Отделения ЧЭМК\Заочное отделение\2019-2020\ОПОП\ОПО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mk.ru\teachers\Отделения ЧЭМК\Заочное отделение\2019-2020\ОПОП\ОПОП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8F" w:rsidRDefault="00DD568F">
      <w:pPr>
        <w:spacing w:after="20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8A4862" w:rsidRPr="00450379" w:rsidRDefault="00DD568F" w:rsidP="00763F88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left="284" w:firstLine="28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940425" cy="8455207"/>
            <wp:effectExtent l="0" t="0" r="3175" b="3175"/>
            <wp:docPr id="8" name="Рисунок 8" descr="\\Emk.ru\teachers\Отделения ЧЭМК\Заочное отделение\2019-2020\ОПОП\ОПО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k.ru\teachers\Отделения ЧЭМК\Заочное отделение\2019-2020\ОПОП\ОПОП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862" w:rsidRPr="0045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68F" w:rsidRDefault="00DD568F" w:rsidP="00DD568F">
      <w:r>
        <w:separator/>
      </w:r>
    </w:p>
  </w:endnote>
  <w:endnote w:type="continuationSeparator" w:id="0">
    <w:p w:rsidR="00DD568F" w:rsidRDefault="00DD568F" w:rsidP="00DD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68F" w:rsidRDefault="00DD568F" w:rsidP="00DD568F">
      <w:r>
        <w:separator/>
      </w:r>
    </w:p>
  </w:footnote>
  <w:footnote w:type="continuationSeparator" w:id="0">
    <w:p w:rsidR="00DD568F" w:rsidRDefault="00DD568F" w:rsidP="00DD5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40FE"/>
    <w:multiLevelType w:val="hybridMultilevel"/>
    <w:tmpl w:val="DA1CF968"/>
    <w:lvl w:ilvl="0" w:tplc="5F1E837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9A87B65"/>
    <w:multiLevelType w:val="hybridMultilevel"/>
    <w:tmpl w:val="5314BE78"/>
    <w:lvl w:ilvl="0" w:tplc="D7649A44">
      <w:start w:val="1"/>
      <w:numFmt w:val="bullet"/>
      <w:lvlText w:val="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06C2A"/>
    <w:multiLevelType w:val="multilevel"/>
    <w:tmpl w:val="BBE25790"/>
    <w:lvl w:ilvl="0">
      <w:start w:val="3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529D1B65"/>
    <w:multiLevelType w:val="hybridMultilevel"/>
    <w:tmpl w:val="B39E36B6"/>
    <w:lvl w:ilvl="0" w:tplc="246CA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5045B5D"/>
    <w:multiLevelType w:val="hybridMultilevel"/>
    <w:tmpl w:val="28046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CD"/>
    <w:rsid w:val="00013594"/>
    <w:rsid w:val="000315CB"/>
    <w:rsid w:val="00060663"/>
    <w:rsid w:val="000B7562"/>
    <w:rsid w:val="00182E29"/>
    <w:rsid w:val="00194EAE"/>
    <w:rsid w:val="0021379A"/>
    <w:rsid w:val="003D6966"/>
    <w:rsid w:val="003F0693"/>
    <w:rsid w:val="00450379"/>
    <w:rsid w:val="00452ECF"/>
    <w:rsid w:val="005442D3"/>
    <w:rsid w:val="005529FA"/>
    <w:rsid w:val="00562536"/>
    <w:rsid w:val="00567E6A"/>
    <w:rsid w:val="005C623D"/>
    <w:rsid w:val="00605624"/>
    <w:rsid w:val="00610DF0"/>
    <w:rsid w:val="00611DA8"/>
    <w:rsid w:val="00656B0E"/>
    <w:rsid w:val="00662096"/>
    <w:rsid w:val="006E79AA"/>
    <w:rsid w:val="00763F88"/>
    <w:rsid w:val="008A4862"/>
    <w:rsid w:val="0093283B"/>
    <w:rsid w:val="009516C0"/>
    <w:rsid w:val="00993669"/>
    <w:rsid w:val="009968C6"/>
    <w:rsid w:val="00B10FB4"/>
    <w:rsid w:val="00B26A68"/>
    <w:rsid w:val="00B5715D"/>
    <w:rsid w:val="00B84D43"/>
    <w:rsid w:val="00C37227"/>
    <w:rsid w:val="00C91B32"/>
    <w:rsid w:val="00D21318"/>
    <w:rsid w:val="00D97BE5"/>
    <w:rsid w:val="00DD0A94"/>
    <w:rsid w:val="00DD2A7E"/>
    <w:rsid w:val="00DD568F"/>
    <w:rsid w:val="00E74316"/>
    <w:rsid w:val="00EA44CD"/>
    <w:rsid w:val="00EB1B42"/>
    <w:rsid w:val="00FC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CD3D9E-83EA-4B1A-95B5-2E80238B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84D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текст"/>
    <w:basedOn w:val="a0"/>
    <w:link w:val="a5"/>
    <w:rsid w:val="00B84D43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5">
    <w:name w:val="текст Знак"/>
    <w:link w:val="a4"/>
    <w:rsid w:val="00B84D4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"/>
    <w:basedOn w:val="a0"/>
    <w:link w:val="a7"/>
    <w:rsid w:val="00B84D43"/>
    <w:pPr>
      <w:spacing w:after="120"/>
    </w:pPr>
  </w:style>
  <w:style w:type="character" w:customStyle="1" w:styleId="a7">
    <w:name w:val="Основной текст Знак"/>
    <w:basedOn w:val="a1"/>
    <w:link w:val="a6"/>
    <w:rsid w:val="00B84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5C62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C62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0"/>
    <w:uiPriority w:val="34"/>
    <w:qFormat/>
    <w:rsid w:val="005C623D"/>
    <w:pPr>
      <w:ind w:left="708"/>
    </w:pPr>
  </w:style>
  <w:style w:type="paragraph" w:customStyle="1" w:styleId="a">
    <w:name w:val="маркированный"/>
    <w:basedOn w:val="a0"/>
    <w:rsid w:val="00452ECF"/>
    <w:pPr>
      <w:numPr>
        <w:numId w:val="3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character" w:customStyle="1" w:styleId="FontStyle69">
    <w:name w:val="Font Style69"/>
    <w:rsid w:val="008A4862"/>
    <w:rPr>
      <w:rFonts w:ascii="Times New Roman" w:hAnsi="Times New Roman" w:cs="Times New Roman"/>
      <w:b/>
      <w:sz w:val="26"/>
    </w:rPr>
  </w:style>
  <w:style w:type="paragraph" w:styleId="a9">
    <w:name w:val="Normal (Web)"/>
    <w:basedOn w:val="a0"/>
    <w:rsid w:val="005529FA"/>
    <w:pPr>
      <w:suppressAutoHyphens/>
      <w:spacing w:before="280" w:after="280"/>
    </w:pPr>
    <w:rPr>
      <w:lang w:eastAsia="ar-SA"/>
    </w:rPr>
  </w:style>
  <w:style w:type="paragraph" w:styleId="aa">
    <w:name w:val="Balloon Text"/>
    <w:basedOn w:val="a0"/>
    <w:link w:val="ab"/>
    <w:uiPriority w:val="99"/>
    <w:semiHidden/>
    <w:unhideWhenUsed/>
    <w:rsid w:val="006056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60562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0"/>
    <w:link w:val="ad"/>
    <w:uiPriority w:val="99"/>
    <w:unhideWhenUsed/>
    <w:rsid w:val="00DD56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DD56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DD56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DD56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9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15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Солодовникова Татьяна Владимировна</dc:creator>
  <cp:keywords/>
  <dc:description/>
  <cp:lastModifiedBy>Попова Ирина Эдуардовна</cp:lastModifiedBy>
  <cp:revision>39</cp:revision>
  <cp:lastPrinted>2016-04-26T09:38:00Z</cp:lastPrinted>
  <dcterms:created xsi:type="dcterms:W3CDTF">2015-10-29T12:02:00Z</dcterms:created>
  <dcterms:modified xsi:type="dcterms:W3CDTF">2021-01-20T12:59:00Z</dcterms:modified>
</cp:coreProperties>
</file>