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53" w:rsidRDefault="00CD3D53" w:rsidP="00F12F4E">
      <w:pPr>
        <w:ind w:left="-284"/>
        <w:jc w:val="center"/>
        <w:rPr>
          <w:b/>
          <w:bCs/>
        </w:rPr>
      </w:pPr>
      <w:r w:rsidRPr="0096061E">
        <w:rPr>
          <w:b/>
        </w:rPr>
        <w:t>СО</w:t>
      </w:r>
      <w:r w:rsidR="000A7DDE">
        <w:rPr>
          <w:b/>
        </w:rPr>
        <w:t>ГЛАШЕНИЕ О СОТРУДНИЧЕСТВЕ</w:t>
      </w:r>
    </w:p>
    <w:p w:rsidR="00CD3D53" w:rsidRDefault="00CD3D53" w:rsidP="00C4440C">
      <w:pPr>
        <w:ind w:left="-284" w:firstLine="425"/>
        <w:jc w:val="center"/>
        <w:rPr>
          <w:b/>
          <w:bCs/>
        </w:rPr>
      </w:pPr>
    </w:p>
    <w:p w:rsidR="00532412" w:rsidRDefault="00532412" w:rsidP="00C4440C">
      <w:pPr>
        <w:ind w:left="-284" w:firstLine="425"/>
        <w:jc w:val="both"/>
      </w:pPr>
    </w:p>
    <w:p w:rsidR="00532412" w:rsidRPr="004E688F" w:rsidRDefault="00CD3D53" w:rsidP="00C4440C">
      <w:pPr>
        <w:ind w:left="-284" w:firstLine="425"/>
        <w:jc w:val="both"/>
      </w:pPr>
      <w:r w:rsidRPr="00E45382">
        <w:t>г. Чебоксары</w:t>
      </w:r>
      <w:r w:rsidRPr="00E45382">
        <w:tab/>
      </w:r>
      <w:r w:rsidRPr="00E45382">
        <w:tab/>
      </w:r>
      <w:r w:rsidRPr="00E45382">
        <w:tab/>
      </w:r>
      <w:r w:rsidRPr="00E45382">
        <w:tab/>
      </w:r>
      <w:r w:rsidRPr="00E45382">
        <w:tab/>
      </w:r>
      <w:r>
        <w:t xml:space="preserve">                     </w:t>
      </w:r>
      <w:r w:rsidR="00457BD0">
        <w:t xml:space="preserve"> </w:t>
      </w:r>
      <w:r w:rsidRPr="00E45382">
        <w:t>«___</w:t>
      </w:r>
      <w:r w:rsidR="00457BD0">
        <w:t>_</w:t>
      </w:r>
      <w:r w:rsidRPr="00E45382">
        <w:t>»</w:t>
      </w:r>
      <w:r>
        <w:t xml:space="preserve">_____________ 2022 </w:t>
      </w:r>
      <w:r w:rsidRPr="00E45382">
        <w:t>г</w:t>
      </w:r>
      <w:r w:rsidR="00457BD0">
        <w:t>.</w:t>
      </w:r>
    </w:p>
    <w:p w:rsidR="00532412" w:rsidRPr="00E45382" w:rsidRDefault="00532412" w:rsidP="00C4440C">
      <w:pPr>
        <w:ind w:left="-284" w:firstLine="425"/>
        <w:jc w:val="center"/>
        <w:rPr>
          <w:b/>
        </w:rPr>
      </w:pPr>
    </w:p>
    <w:p w:rsidR="00966744" w:rsidRPr="00CD3D53" w:rsidRDefault="00BD4AD9" w:rsidP="00C4440C">
      <w:pPr>
        <w:ind w:left="-284" w:firstLine="425"/>
        <w:jc w:val="both"/>
      </w:pPr>
      <w:r>
        <w:t>_</w:t>
      </w:r>
      <w:r w:rsidRPr="00BD4AD9">
        <w:rPr>
          <w:i/>
          <w:color w:val="FF0000"/>
          <w:u w:val="single"/>
        </w:rPr>
        <w:t>(Полное наименование об</w:t>
      </w:r>
      <w:r w:rsidR="00224890">
        <w:rPr>
          <w:i/>
          <w:color w:val="FF0000"/>
          <w:u w:val="single"/>
        </w:rPr>
        <w:t>щеоб</w:t>
      </w:r>
      <w:r w:rsidRPr="00BD4AD9">
        <w:rPr>
          <w:i/>
          <w:color w:val="FF0000"/>
          <w:u w:val="single"/>
        </w:rPr>
        <w:t>разовательной организации</w:t>
      </w:r>
      <w:r>
        <w:rPr>
          <w:i/>
          <w:color w:val="FF0000"/>
          <w:u w:val="single"/>
        </w:rPr>
        <w:t>)</w:t>
      </w:r>
      <w:r w:rsidR="00224890">
        <w:rPr>
          <w:i/>
          <w:color w:val="FF0000"/>
          <w:u w:val="single"/>
        </w:rPr>
        <w:t xml:space="preserve"> </w:t>
      </w:r>
      <w:r w:rsidRPr="00BD4AD9">
        <w:t>__________________________________________________________________________________________________________________</w:t>
      </w:r>
      <w:r w:rsidR="003151BC" w:rsidRPr="00BD4AD9">
        <w:t xml:space="preserve">, </w:t>
      </w:r>
      <w:r w:rsidR="00966744" w:rsidRPr="00BD4AD9">
        <w:t>именуемое в дальнейшем «</w:t>
      </w:r>
      <w:r w:rsidR="00150E90" w:rsidRPr="00BD4AD9">
        <w:t>Школа</w:t>
      </w:r>
      <w:r w:rsidR="00966744" w:rsidRPr="00BD4AD9">
        <w:t>», в лице</w:t>
      </w:r>
      <w:r w:rsidR="006B1C47" w:rsidRPr="00BD4AD9">
        <w:t xml:space="preserve"> директора </w:t>
      </w:r>
      <w:r w:rsidRPr="00BD4AD9">
        <w:rPr>
          <w:i/>
          <w:color w:val="FF0000"/>
        </w:rPr>
        <w:t>(ФИО)</w:t>
      </w:r>
      <w:r w:rsidR="006B1C47" w:rsidRPr="00BD4AD9">
        <w:t xml:space="preserve">, </w:t>
      </w:r>
      <w:r w:rsidR="006447FF" w:rsidRPr="00BD4AD9">
        <w:t>д</w:t>
      </w:r>
      <w:r w:rsidR="00966744" w:rsidRPr="00BD4AD9">
        <w:t>ействующ</w:t>
      </w:r>
      <w:r w:rsidR="003151BC" w:rsidRPr="00BD4AD9">
        <w:t>ей</w:t>
      </w:r>
      <w:r w:rsidR="006B1C47" w:rsidRPr="00BD4AD9">
        <w:t xml:space="preserve"> </w:t>
      </w:r>
      <w:r w:rsidR="00966744" w:rsidRPr="00BD4AD9">
        <w:t>на основании Устава, с одной стороны</w:t>
      </w:r>
      <w:r w:rsidR="00F77539" w:rsidRPr="00BD4AD9">
        <w:t>,</w:t>
      </w:r>
      <w:r w:rsidR="00966744" w:rsidRPr="00BD4AD9">
        <w:t xml:space="preserve"> </w:t>
      </w:r>
      <w:r w:rsidR="00150E90" w:rsidRPr="00BD4AD9">
        <w:t xml:space="preserve">и </w:t>
      </w:r>
      <w:r w:rsidR="00407541" w:rsidRPr="00BD4AD9">
        <w:t>государственное автономное профессиональное</w:t>
      </w:r>
      <w:r w:rsidR="00407541" w:rsidRPr="00CD3D53">
        <w:t xml:space="preserve"> образовательное учреждение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Республики, именуемое в дальнейшем «Колледж», </w:t>
      </w:r>
      <w:r w:rsidR="00370E1D" w:rsidRPr="00CD3D53">
        <w:t xml:space="preserve">в лице директора </w:t>
      </w:r>
      <w:r w:rsidR="004159D4" w:rsidRPr="00CD3D53">
        <w:t>Каргина Николая Юрьевича</w:t>
      </w:r>
      <w:r w:rsidR="004B62DD" w:rsidRPr="00CD3D53">
        <w:t xml:space="preserve">, </w:t>
      </w:r>
      <w:r w:rsidR="00966744" w:rsidRPr="00CD3D53">
        <w:t xml:space="preserve">действующего на основании </w:t>
      </w:r>
      <w:r w:rsidR="004B62DD" w:rsidRPr="00CD3D53">
        <w:t>Устава</w:t>
      </w:r>
      <w:r w:rsidR="00966744" w:rsidRPr="00CD3D53">
        <w:t xml:space="preserve">, с другой стороны, </w:t>
      </w:r>
      <w:r w:rsidR="00B57CB2" w:rsidRPr="00CD3D53">
        <w:t xml:space="preserve">в дальнейшем именуемые «Стороны», </w:t>
      </w:r>
      <w:r w:rsidR="00966744" w:rsidRPr="00CD3D53">
        <w:t>заключили настоящ</w:t>
      </w:r>
      <w:r w:rsidR="009F38F1" w:rsidRPr="00CD3D53">
        <w:t>ее</w:t>
      </w:r>
      <w:r w:rsidR="00966744" w:rsidRPr="00CD3D53">
        <w:t xml:space="preserve"> </w:t>
      </w:r>
      <w:r w:rsidR="009F38F1" w:rsidRPr="00CD3D53">
        <w:t>Соглашение</w:t>
      </w:r>
      <w:r w:rsidR="00966744" w:rsidRPr="00CD3D53">
        <w:t xml:space="preserve"> о нижеследующем:</w:t>
      </w:r>
    </w:p>
    <w:p w:rsidR="00B57CB2" w:rsidRPr="00CD3D53" w:rsidRDefault="00B57CB2" w:rsidP="00C4440C">
      <w:pPr>
        <w:ind w:left="-284" w:firstLine="425"/>
        <w:jc w:val="both"/>
      </w:pPr>
    </w:p>
    <w:p w:rsidR="00C4440C" w:rsidRPr="00C4440C" w:rsidRDefault="00F12F4E" w:rsidP="00F12F4E">
      <w:pPr>
        <w:ind w:left="-284"/>
        <w:jc w:val="center"/>
        <w:rPr>
          <w:b/>
        </w:rPr>
      </w:pPr>
      <w:r>
        <w:rPr>
          <w:b/>
        </w:rPr>
        <w:t xml:space="preserve">1. </w:t>
      </w:r>
      <w:r w:rsidR="00966744" w:rsidRPr="00CD3D53">
        <w:rPr>
          <w:b/>
        </w:rPr>
        <w:t xml:space="preserve">Предмет </w:t>
      </w:r>
      <w:r w:rsidR="009F38F1" w:rsidRPr="00CD3D53">
        <w:rPr>
          <w:b/>
        </w:rPr>
        <w:t>Соглашения</w:t>
      </w:r>
    </w:p>
    <w:p w:rsidR="000C0A33" w:rsidRDefault="000C0A33" w:rsidP="00C4440C">
      <w:pPr>
        <w:ind w:left="-284" w:firstLine="425"/>
        <w:jc w:val="both"/>
      </w:pPr>
      <w:r>
        <w:t>1.1. Предметом настоящего Соглашения является организация взаимодействия Сторон в целях установления долгосрочного сотрудничества и совместной деятельности по реализации профориентационной работы с подрастающим поколением</w:t>
      </w:r>
      <w:r w:rsidR="00BD4AD9">
        <w:t>,</w:t>
      </w:r>
      <w:r>
        <w:t xml:space="preserve"> направленной на возрождение престижа рабочих профессий и специальностей, подготовки кадров для предприятия Чувашской Республики, экономического и технологического развития региона.</w:t>
      </w:r>
    </w:p>
    <w:p w:rsidR="000C0A33" w:rsidRDefault="000C0A33" w:rsidP="00C4440C">
      <w:pPr>
        <w:ind w:left="-284" w:firstLine="425"/>
        <w:jc w:val="both"/>
      </w:pPr>
      <w:r>
        <w:t>1.2. Основными областями сотрудничества сторон являются:</w:t>
      </w:r>
    </w:p>
    <w:p w:rsidR="000C0A33" w:rsidRDefault="000C0A33" w:rsidP="00C4440C">
      <w:pPr>
        <w:ind w:left="-284" w:firstLine="425"/>
        <w:jc w:val="both"/>
      </w:pPr>
      <w:r>
        <w:t>- совершенствование механизмов предпрофильной подготовки и профильного обучения;</w:t>
      </w:r>
    </w:p>
    <w:p w:rsidR="000C0A33" w:rsidRDefault="000C0A33" w:rsidP="00C4440C">
      <w:pPr>
        <w:ind w:left="-284" w:firstLine="425"/>
        <w:jc w:val="both"/>
      </w:pPr>
      <w:r>
        <w:t>- совместная профориентационная работа;</w:t>
      </w:r>
    </w:p>
    <w:p w:rsidR="000C0A33" w:rsidRDefault="000C0A33" w:rsidP="00C4440C">
      <w:pPr>
        <w:ind w:left="-284" w:firstLine="425"/>
        <w:jc w:val="both"/>
      </w:pPr>
      <w:r>
        <w:t>- участие в совместных проектах и мероприятиях;</w:t>
      </w:r>
    </w:p>
    <w:p w:rsidR="000C0A33" w:rsidRDefault="000C0A33" w:rsidP="00C4440C">
      <w:pPr>
        <w:ind w:left="-284" w:firstLine="425"/>
        <w:jc w:val="both"/>
      </w:pPr>
      <w:r>
        <w:t>- реализация общеразвивающих программ для учащихся Школы на базе Колледжа;</w:t>
      </w:r>
    </w:p>
    <w:p w:rsidR="000C0A33" w:rsidRDefault="000C0A33" w:rsidP="00C4440C">
      <w:pPr>
        <w:ind w:left="-284" w:firstLine="425"/>
        <w:jc w:val="both"/>
      </w:pPr>
      <w:r>
        <w:t>- реализация программ профессионального обучения для учащихся Школы на базе Колледжа.</w:t>
      </w:r>
    </w:p>
    <w:p w:rsidR="000C0A33" w:rsidRDefault="000C0A33" w:rsidP="00C4440C">
      <w:pPr>
        <w:ind w:left="-284" w:firstLine="425"/>
        <w:jc w:val="both"/>
      </w:pPr>
      <w:r>
        <w:t>1.3. Стороны намерены установить и развивать сотрудничество на основе принципов равенства, взаимной выгоды, взаимопонимания, уважения и доверия. Стороны устанавливают, что основными принципами организации сотрудничества, является полная самостоятельность Сторон при осуществлении финансово-хозяйственной деятельности.</w:t>
      </w:r>
    </w:p>
    <w:p w:rsidR="00DF3AAB" w:rsidRPr="00CD3D53" w:rsidRDefault="000C0A33" w:rsidP="00C4440C">
      <w:pPr>
        <w:ind w:left="-284" w:firstLine="425"/>
        <w:jc w:val="both"/>
        <w:rPr>
          <w:b/>
        </w:rPr>
      </w:pPr>
      <w:r>
        <w:t>1.4. Сотрудничество понимается Сторонами как создание взаимного режима наибольшего благоприятствования при реализации предмета настоящего Соглашения в сфере интересов каждой из Сторон при строгом соблюдении законодательства Российской Федерации.</w:t>
      </w:r>
    </w:p>
    <w:p w:rsidR="00406C9B" w:rsidRDefault="00406C9B" w:rsidP="00F12F4E">
      <w:pPr>
        <w:ind w:left="-284"/>
        <w:jc w:val="center"/>
        <w:rPr>
          <w:b/>
        </w:rPr>
      </w:pPr>
    </w:p>
    <w:p w:rsidR="00C4440C" w:rsidRPr="00CD3D53" w:rsidRDefault="00AD60E9" w:rsidP="00F12F4E">
      <w:pPr>
        <w:ind w:left="-284"/>
        <w:jc w:val="center"/>
        <w:rPr>
          <w:b/>
        </w:rPr>
      </w:pPr>
      <w:r w:rsidRPr="00CD3D53">
        <w:rPr>
          <w:b/>
        </w:rPr>
        <w:t>2</w:t>
      </w:r>
      <w:r w:rsidR="00422636" w:rsidRPr="00CD3D53">
        <w:rPr>
          <w:b/>
        </w:rPr>
        <w:t>. Обязанности сторон</w:t>
      </w:r>
    </w:p>
    <w:p w:rsidR="00C4440C" w:rsidRPr="00457BD0" w:rsidRDefault="004D31E0" w:rsidP="00C4440C">
      <w:pPr>
        <w:ind w:left="-284" w:firstLine="425"/>
      </w:pPr>
      <w:r w:rsidRPr="00457BD0">
        <w:t>2.1. Школа обязуется:</w:t>
      </w:r>
    </w:p>
    <w:p w:rsidR="004D31E0" w:rsidRPr="00CD3D53" w:rsidRDefault="004D31E0" w:rsidP="00C4440C">
      <w:pPr>
        <w:ind w:left="-284" w:firstLine="425"/>
        <w:jc w:val="both"/>
      </w:pPr>
      <w:r w:rsidRPr="00CD3D53">
        <w:t>2.1.1. Обеспечить возможность проведения профориентационных мероприятий.</w:t>
      </w:r>
    </w:p>
    <w:p w:rsidR="006447FF" w:rsidRDefault="004D31E0" w:rsidP="00C4440C">
      <w:pPr>
        <w:ind w:left="-284" w:firstLine="425"/>
        <w:jc w:val="both"/>
      </w:pPr>
      <w:r w:rsidRPr="00CD3D53">
        <w:t xml:space="preserve">2.1.2. </w:t>
      </w:r>
      <w:r w:rsidR="006447FF">
        <w:t>Проводить среди обучающихся Школы работу по привлечению на мероприятия по профессиональной ориентации на базе Школы и Колледжа, на обучение обучающихся по дополнительным общеразвивающим программам, программам профессионального обучения Колледжа.</w:t>
      </w:r>
    </w:p>
    <w:p w:rsidR="004D31E0" w:rsidRPr="00CD3D53" w:rsidRDefault="004D31E0" w:rsidP="00C4440C">
      <w:pPr>
        <w:ind w:left="-284" w:firstLine="425"/>
        <w:jc w:val="both"/>
      </w:pPr>
      <w:r w:rsidRPr="00CD3D53">
        <w:t>2.1.3. Своевременно доводить переданную Колледжем информацию до сведения обучающихся.</w:t>
      </w:r>
    </w:p>
    <w:p w:rsidR="004D31E0" w:rsidRPr="00CD3D53" w:rsidRDefault="004D31E0" w:rsidP="00C4440C">
      <w:pPr>
        <w:ind w:left="-284" w:firstLine="425"/>
        <w:jc w:val="both"/>
      </w:pPr>
      <w:r w:rsidRPr="00CD3D53">
        <w:t>2.1.4. Принимать участие в совместной образовательной и воспитат</w:t>
      </w:r>
      <w:r w:rsidR="00C4440C">
        <w:t xml:space="preserve">ельной деятельности в интересах </w:t>
      </w:r>
      <w:r w:rsidRPr="00CD3D53">
        <w:t>обучающихся Школы и Колледжа.</w:t>
      </w:r>
    </w:p>
    <w:p w:rsidR="004D31E0" w:rsidRPr="00CD3D53" w:rsidRDefault="004D31E0" w:rsidP="00C4440C">
      <w:pPr>
        <w:ind w:left="-284" w:firstLine="425"/>
        <w:jc w:val="both"/>
      </w:pPr>
      <w:r w:rsidRPr="00CD3D53">
        <w:t xml:space="preserve">2.1.5. Проводить совместные </w:t>
      </w:r>
      <w:r w:rsidR="00DE7A2B">
        <w:t xml:space="preserve">с Колледжем </w:t>
      </w:r>
      <w:r w:rsidRPr="00CD3D53">
        <w:t>мероприятия, направленные на реализацию направлений сотрудничества.</w:t>
      </w:r>
    </w:p>
    <w:p w:rsidR="004D31E0" w:rsidRPr="00CD3D53" w:rsidRDefault="004D31E0" w:rsidP="00C4440C">
      <w:pPr>
        <w:ind w:left="-284" w:firstLine="425"/>
        <w:jc w:val="both"/>
      </w:pPr>
      <w:r w:rsidRPr="00CD3D53">
        <w:t>2.1.6. Организовывать встречи участников образовательного процесса Школы и Колледжа, оказывать содействие в организации экскурсий для обучающихся в Колледж.</w:t>
      </w:r>
    </w:p>
    <w:p w:rsidR="004D31E0" w:rsidRPr="00CD3D53" w:rsidRDefault="004D31E0" w:rsidP="00C4440C">
      <w:pPr>
        <w:ind w:left="-284" w:firstLine="425"/>
        <w:jc w:val="both"/>
      </w:pPr>
      <w:r w:rsidRPr="00CD3D53">
        <w:lastRenderedPageBreak/>
        <w:t>2.1.7. Организовывать целенаправленную работу по вовлечению обучающихся в научно-исследовательскую деятельность, участие их в конкурсах, выставках, олимпиадах, научно-практических конференциях, в том числе проводимых на базе Колледжа.</w:t>
      </w:r>
    </w:p>
    <w:p w:rsidR="004D31E0" w:rsidRPr="00CD3D53" w:rsidRDefault="004D31E0" w:rsidP="00C4440C">
      <w:pPr>
        <w:ind w:left="-284" w:firstLine="425"/>
        <w:jc w:val="both"/>
      </w:pPr>
      <w:r w:rsidRPr="00CD3D53">
        <w:t>2.1.8. Назначать ответственных педагогов (кураторов) из числа сотрудников Школы для сопровождения обучающихся на мероприятия на базе Колледжа.</w:t>
      </w:r>
    </w:p>
    <w:p w:rsidR="004D31E0" w:rsidRPr="00CD3D53" w:rsidRDefault="004D31E0" w:rsidP="00C4440C">
      <w:pPr>
        <w:ind w:left="-284" w:firstLine="425"/>
        <w:jc w:val="both"/>
      </w:pPr>
      <w:r w:rsidRPr="00CD3D53">
        <w:t xml:space="preserve">2.1.9. Оказывать содействие в создании проектов и разработке программных, дидактических и методических материалов. </w:t>
      </w:r>
    </w:p>
    <w:p w:rsidR="004D31E0" w:rsidRPr="00CD3D53" w:rsidRDefault="004D31E0" w:rsidP="00C4440C">
      <w:pPr>
        <w:ind w:left="-284" w:firstLine="425"/>
        <w:jc w:val="both"/>
      </w:pPr>
      <w:r w:rsidRPr="00CD3D53">
        <w:t>2.1.10. Обмениваться имеющимися в распоряжении Сторон информационными ресурсами</w:t>
      </w:r>
      <w:r w:rsidR="00CD3D53" w:rsidRPr="00CD3D53">
        <w:t xml:space="preserve"> с соблюдением законодательства</w:t>
      </w:r>
      <w:r w:rsidRPr="00CD3D53">
        <w:t>.</w:t>
      </w:r>
    </w:p>
    <w:p w:rsidR="0072678D" w:rsidRPr="00CD3D53" w:rsidRDefault="0072678D" w:rsidP="00C4440C">
      <w:pPr>
        <w:ind w:left="-284" w:firstLine="425"/>
        <w:jc w:val="both"/>
      </w:pPr>
      <w:r w:rsidRPr="00CD3D53">
        <w:t xml:space="preserve">2.1.11. Формировать из числа учащихся Школы группы для зачисления на </w:t>
      </w:r>
      <w:r w:rsidR="00E24E72" w:rsidRPr="00CD3D53">
        <w:t xml:space="preserve">дополнительные </w:t>
      </w:r>
      <w:r w:rsidRPr="00CD3D53">
        <w:t>общеразвивающие программы</w:t>
      </w:r>
      <w:r w:rsidR="00CF37D4" w:rsidRPr="00CD3D53">
        <w:t xml:space="preserve"> и программы профессионального обучения</w:t>
      </w:r>
      <w:r w:rsidRPr="00CD3D53">
        <w:t>, реализуемые Колледжем.</w:t>
      </w:r>
    </w:p>
    <w:p w:rsidR="004D31E0" w:rsidRPr="00457BD0" w:rsidRDefault="004D31E0" w:rsidP="00C4440C">
      <w:pPr>
        <w:ind w:left="-284" w:firstLine="425"/>
      </w:pPr>
      <w:r w:rsidRPr="00457BD0">
        <w:t>2.2. Колледж обязуется:</w:t>
      </w:r>
    </w:p>
    <w:p w:rsidR="004D31E0" w:rsidRPr="00CD3D53" w:rsidRDefault="004D31E0" w:rsidP="00C4440C">
      <w:pPr>
        <w:ind w:left="-284" w:firstLine="425"/>
        <w:jc w:val="both"/>
      </w:pPr>
      <w:r w:rsidRPr="00CD3D53">
        <w:t>2.2.1. Обеспечить возможность проведения профориентационных мероприятий.</w:t>
      </w:r>
    </w:p>
    <w:p w:rsidR="004D31E0" w:rsidRPr="00CD3D53" w:rsidRDefault="004D31E0" w:rsidP="00C4440C">
      <w:pPr>
        <w:ind w:left="-284" w:firstLine="425"/>
        <w:jc w:val="both"/>
      </w:pPr>
      <w:r w:rsidRPr="00CD3D53">
        <w:t xml:space="preserve">2.2.2. Обеспечивать условия для освоения обучающимися Школы </w:t>
      </w:r>
      <w:r w:rsidR="00CF37D4" w:rsidRPr="00CD3D53">
        <w:t xml:space="preserve">дополнительных </w:t>
      </w:r>
      <w:r w:rsidRPr="00CD3D53">
        <w:t>общеобразовательных программ и программ профессионального обучения на базе Колледжа.</w:t>
      </w:r>
    </w:p>
    <w:p w:rsidR="004D31E0" w:rsidRPr="00CD3D53" w:rsidRDefault="004D31E0" w:rsidP="00C4440C">
      <w:pPr>
        <w:ind w:left="-284" w:firstLine="425"/>
        <w:jc w:val="both"/>
      </w:pPr>
      <w:r w:rsidRPr="00CD3D53">
        <w:t>2.2.3. Своевременно доводить информацию о реализуемых программах и проводимых мероприятиях.</w:t>
      </w:r>
    </w:p>
    <w:p w:rsidR="004D31E0" w:rsidRPr="00CD3D53" w:rsidRDefault="004D31E0" w:rsidP="00C4440C">
      <w:pPr>
        <w:ind w:left="-284" w:firstLine="425"/>
        <w:jc w:val="both"/>
      </w:pPr>
      <w:r w:rsidRPr="00CD3D53">
        <w:t>2.2.4. Принимать участие в совместной образовательной и воспитательной деятельности в интересах обучающихся Школы и Колледжа.</w:t>
      </w:r>
    </w:p>
    <w:p w:rsidR="004D31E0" w:rsidRPr="00CD3D53" w:rsidRDefault="004D31E0" w:rsidP="00C4440C">
      <w:pPr>
        <w:ind w:left="-284" w:firstLine="425"/>
        <w:jc w:val="both"/>
      </w:pPr>
      <w:r w:rsidRPr="00CD3D53">
        <w:t>2.2.5. Проводить совместные мероприятия, направленные на реализацию направлений сотрудничества.</w:t>
      </w:r>
    </w:p>
    <w:p w:rsidR="004D31E0" w:rsidRPr="00CD3D53" w:rsidRDefault="004D31E0" w:rsidP="00C4440C">
      <w:pPr>
        <w:ind w:left="-284" w:firstLine="425"/>
        <w:jc w:val="both"/>
      </w:pPr>
      <w:r w:rsidRPr="00CD3D53">
        <w:t>2.2.6. Организовывать встречи участников образовательного процесса Школы и Колледжа, экскурси</w:t>
      </w:r>
      <w:r w:rsidR="004159D4" w:rsidRPr="00CD3D53">
        <w:t>и</w:t>
      </w:r>
      <w:r w:rsidRPr="00CD3D53">
        <w:t xml:space="preserve"> для обучающихся </w:t>
      </w:r>
      <w:r w:rsidR="004159D4" w:rsidRPr="00CD3D53">
        <w:t xml:space="preserve">Школы </w:t>
      </w:r>
      <w:r w:rsidRPr="00CD3D53">
        <w:t>в Колледж.</w:t>
      </w:r>
    </w:p>
    <w:p w:rsidR="004D31E0" w:rsidRPr="00CD3D53" w:rsidRDefault="004D31E0" w:rsidP="00C4440C">
      <w:pPr>
        <w:ind w:left="-284" w:firstLine="425"/>
        <w:jc w:val="both"/>
      </w:pPr>
      <w:r w:rsidRPr="00CD3D53">
        <w:t>2.2.7. Организовывать научно-исследовательскую деятельность, конкурсы, выставки, олимпиады, научно-практические конференции с возможностью участия обучающихся Школы.</w:t>
      </w:r>
    </w:p>
    <w:p w:rsidR="004D31E0" w:rsidRPr="00CD3D53" w:rsidRDefault="004D31E0" w:rsidP="00C4440C">
      <w:pPr>
        <w:ind w:left="-284" w:firstLine="425"/>
        <w:jc w:val="both"/>
      </w:pPr>
      <w:r w:rsidRPr="00CD3D53">
        <w:t>2.2.8. Оказывать содействие в создании проектов и</w:t>
      </w:r>
      <w:r w:rsidR="004159D4" w:rsidRPr="00CD3D53">
        <w:t xml:space="preserve"> в</w:t>
      </w:r>
      <w:r w:rsidRPr="00CD3D53">
        <w:t xml:space="preserve"> разработке программных, дидактических и методических материалов. </w:t>
      </w:r>
    </w:p>
    <w:p w:rsidR="004D31E0" w:rsidRDefault="004D31E0" w:rsidP="00C4440C">
      <w:pPr>
        <w:ind w:left="-284" w:firstLine="425"/>
        <w:jc w:val="both"/>
      </w:pPr>
      <w:r w:rsidRPr="00CD3D53">
        <w:t>2.2.9. Обмениваться имеющимися в распоряжении Сторон информационными ресурсами</w:t>
      </w:r>
      <w:r w:rsidR="004159D4" w:rsidRPr="00CD3D53">
        <w:t xml:space="preserve"> с соблюдением законодательства</w:t>
      </w:r>
      <w:r w:rsidRPr="00CD3D53">
        <w:t>.</w:t>
      </w:r>
    </w:p>
    <w:p w:rsidR="00DF3AAB" w:rsidRPr="00CD3D53" w:rsidRDefault="00DF3AAB" w:rsidP="00F12F4E">
      <w:pPr>
        <w:ind w:left="-284"/>
        <w:jc w:val="both"/>
      </w:pPr>
    </w:p>
    <w:p w:rsidR="00C4440C" w:rsidRPr="00CD3D53" w:rsidRDefault="00837CBB" w:rsidP="00F12F4E">
      <w:pPr>
        <w:ind w:left="-284"/>
        <w:jc w:val="center"/>
        <w:rPr>
          <w:b/>
        </w:rPr>
      </w:pPr>
      <w:r w:rsidRPr="00CD3D53">
        <w:rPr>
          <w:b/>
        </w:rPr>
        <w:t>3</w:t>
      </w:r>
      <w:r w:rsidR="00E940D8" w:rsidRPr="00CD3D53">
        <w:rPr>
          <w:b/>
        </w:rPr>
        <w:t xml:space="preserve">. Действие </w:t>
      </w:r>
      <w:r w:rsidR="009F38F1" w:rsidRPr="00CD3D53">
        <w:rPr>
          <w:b/>
        </w:rPr>
        <w:t>Соглашения</w:t>
      </w:r>
    </w:p>
    <w:p w:rsidR="00E940D8" w:rsidRPr="00CD3D53" w:rsidRDefault="00837CBB" w:rsidP="00C4440C">
      <w:pPr>
        <w:ind w:left="-284" w:firstLine="425"/>
        <w:jc w:val="both"/>
      </w:pPr>
      <w:r w:rsidRPr="00CD3D53">
        <w:t>3</w:t>
      </w:r>
      <w:r w:rsidR="00AF5BA3" w:rsidRPr="00CD3D53">
        <w:t>.1.</w:t>
      </w:r>
      <w:r w:rsidR="005F0719" w:rsidRPr="00CD3D53">
        <w:t xml:space="preserve"> Настоящ</w:t>
      </w:r>
      <w:r w:rsidR="009F38F1" w:rsidRPr="00CD3D53">
        <w:t>ее</w:t>
      </w:r>
      <w:r w:rsidR="005F0719" w:rsidRPr="00CD3D53">
        <w:t xml:space="preserve"> </w:t>
      </w:r>
      <w:r w:rsidR="009F38F1" w:rsidRPr="00CD3D53">
        <w:t>Соглашение</w:t>
      </w:r>
      <w:r w:rsidR="005F0719" w:rsidRPr="00CD3D53">
        <w:t xml:space="preserve"> составлен</w:t>
      </w:r>
      <w:r w:rsidR="009F38F1" w:rsidRPr="00CD3D53">
        <w:t>о</w:t>
      </w:r>
      <w:r w:rsidR="005F0719" w:rsidRPr="00CD3D53">
        <w:t xml:space="preserve"> в </w:t>
      </w:r>
      <w:r w:rsidR="008F06B9" w:rsidRPr="00CD3D53">
        <w:t>двух</w:t>
      </w:r>
      <w:r w:rsidR="00AF5BA3" w:rsidRPr="00CD3D53">
        <w:t xml:space="preserve"> экземплярах, им</w:t>
      </w:r>
      <w:r w:rsidR="00DE7A2B">
        <w:t>еющих равную юридическую силу</w:t>
      </w:r>
      <w:r w:rsidR="00AF5BA3" w:rsidRPr="00CD3D53">
        <w:t>.</w:t>
      </w:r>
    </w:p>
    <w:p w:rsidR="00DE7A2B" w:rsidRDefault="00837CBB" w:rsidP="00C4440C">
      <w:pPr>
        <w:ind w:left="-284" w:firstLine="425"/>
        <w:jc w:val="both"/>
      </w:pPr>
      <w:r w:rsidRPr="00CD3D53">
        <w:t>3</w:t>
      </w:r>
      <w:r w:rsidR="003127C1" w:rsidRPr="00CD3D53">
        <w:t>.</w:t>
      </w:r>
      <w:r w:rsidR="00AF5BA3" w:rsidRPr="00CD3D53">
        <w:t xml:space="preserve">2. </w:t>
      </w:r>
      <w:r w:rsidR="00DE7A2B">
        <w:t xml:space="preserve">Настоящее соглашение </w:t>
      </w:r>
      <w:r w:rsidR="00DE7A2B" w:rsidRPr="00CD3D53">
        <w:t>вступает в силу с даты его подписания</w:t>
      </w:r>
      <w:r w:rsidR="00DE7A2B">
        <w:t xml:space="preserve"> </w:t>
      </w:r>
      <w:r w:rsidR="00DE7A2B" w:rsidRPr="00DE7A2B">
        <w:t xml:space="preserve">Сторонами и действует в течение </w:t>
      </w:r>
      <w:r w:rsidR="00DE7A2B">
        <w:t xml:space="preserve">5 </w:t>
      </w:r>
      <w:r w:rsidR="00DE7A2B" w:rsidRPr="00DE7A2B">
        <w:t xml:space="preserve">лет. </w:t>
      </w:r>
    </w:p>
    <w:p w:rsidR="00AF5BA3" w:rsidRPr="00CD3D53" w:rsidRDefault="00DE7A2B" w:rsidP="00C4440C">
      <w:pPr>
        <w:ind w:left="-284" w:firstLine="425"/>
        <w:jc w:val="both"/>
      </w:pPr>
      <w:r w:rsidRPr="00CD3D53">
        <w:t xml:space="preserve">3.3. </w:t>
      </w:r>
      <w:r w:rsidR="009F38F1" w:rsidRPr="00CD3D53">
        <w:t>Соглашение</w:t>
      </w:r>
      <w:r w:rsidR="00AF5BA3" w:rsidRPr="00CD3D53">
        <w:t xml:space="preserve"> может быть расторгнут</w:t>
      </w:r>
      <w:r w:rsidR="009F38F1" w:rsidRPr="00CD3D53">
        <w:t>о</w:t>
      </w:r>
      <w:r w:rsidR="00AF5BA3" w:rsidRPr="00CD3D53">
        <w:t xml:space="preserve"> по согласию Сторон.</w:t>
      </w:r>
    </w:p>
    <w:p w:rsidR="00C4440C" w:rsidRDefault="00DE7A2B" w:rsidP="00C4440C">
      <w:pPr>
        <w:ind w:left="-284" w:firstLine="425"/>
        <w:jc w:val="both"/>
      </w:pPr>
      <w:r>
        <w:t xml:space="preserve">3.4. </w:t>
      </w:r>
      <w:r w:rsidR="00AF5BA3" w:rsidRPr="00CD3D53">
        <w:t xml:space="preserve">Право на расторжение </w:t>
      </w:r>
      <w:r w:rsidR="009F38F1" w:rsidRPr="00CD3D53">
        <w:t>Соглашения</w:t>
      </w:r>
      <w:r w:rsidR="00AF5BA3" w:rsidRPr="00CD3D53">
        <w:t xml:space="preserve"> имеет каждая из Сторон, но с обязательным уведомлением об этом за месяц до момента расторжения другой Стороны, за исключением случаев, при которых другая Сторона несет материальный ущерб, а также в случаях, особо оговоренных действующим законодательством. Процедура прекращения </w:t>
      </w:r>
      <w:r w:rsidR="009F38F1" w:rsidRPr="00CD3D53">
        <w:t>Соглашения</w:t>
      </w:r>
      <w:r w:rsidR="00AF5BA3" w:rsidRPr="00CD3D53">
        <w:t xml:space="preserve"> должна быть согласована и письменно оформлена.</w:t>
      </w:r>
    </w:p>
    <w:p w:rsidR="00C4440C" w:rsidRPr="00C4440C" w:rsidRDefault="00C4440C" w:rsidP="00C4440C">
      <w:pPr>
        <w:ind w:left="-284" w:firstLine="425"/>
        <w:jc w:val="both"/>
      </w:pPr>
    </w:p>
    <w:p w:rsidR="00C4440C" w:rsidRPr="00CD3D53" w:rsidRDefault="00837CBB" w:rsidP="00F12F4E">
      <w:pPr>
        <w:ind w:left="-284"/>
        <w:jc w:val="center"/>
        <w:rPr>
          <w:b/>
        </w:rPr>
      </w:pPr>
      <w:r w:rsidRPr="00CD3D53">
        <w:rPr>
          <w:b/>
        </w:rPr>
        <w:t>4</w:t>
      </w:r>
      <w:r w:rsidR="00AF5BA3" w:rsidRPr="00CD3D53">
        <w:rPr>
          <w:b/>
        </w:rPr>
        <w:t>. Ответственность сторон</w:t>
      </w:r>
    </w:p>
    <w:p w:rsidR="00AF5BA3" w:rsidRPr="00CD3D53" w:rsidRDefault="00837CBB" w:rsidP="00C4440C">
      <w:pPr>
        <w:ind w:left="-284" w:firstLine="425"/>
        <w:jc w:val="both"/>
      </w:pPr>
      <w:r w:rsidRPr="00CD3D53">
        <w:t>4</w:t>
      </w:r>
      <w:r w:rsidR="00AF5BA3" w:rsidRPr="00CD3D53">
        <w:t xml:space="preserve">.1. Стороны обязуются выполнять свои обязательства по настоящему </w:t>
      </w:r>
      <w:r w:rsidR="009F38F1" w:rsidRPr="00CD3D53">
        <w:t>Соглашению</w:t>
      </w:r>
      <w:r w:rsidR="00AF5BA3" w:rsidRPr="00CD3D53">
        <w:t xml:space="preserve"> надлежащим образом, оказывать друг другу возможное содействие в выполнении своих обязательств.</w:t>
      </w:r>
    </w:p>
    <w:p w:rsidR="00180302" w:rsidRPr="00CD3D53" w:rsidRDefault="00837CBB" w:rsidP="00C4440C">
      <w:pPr>
        <w:ind w:left="-284" w:firstLine="425"/>
        <w:jc w:val="both"/>
      </w:pPr>
      <w:r w:rsidRPr="00CD3D53">
        <w:t>4</w:t>
      </w:r>
      <w:r w:rsidR="00180302" w:rsidRPr="00CD3D53">
        <w:t>.</w:t>
      </w:r>
      <w:r w:rsidR="003127C1" w:rsidRPr="00CD3D53">
        <w:t>2</w:t>
      </w:r>
      <w:r w:rsidR="00180302" w:rsidRPr="00CD3D53">
        <w:t>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:rsidR="00180302" w:rsidRPr="00CD3D53" w:rsidRDefault="00837CBB" w:rsidP="00C4440C">
      <w:pPr>
        <w:ind w:left="-284" w:firstLine="425"/>
        <w:jc w:val="both"/>
      </w:pPr>
      <w:r w:rsidRPr="00CD3D53">
        <w:t>4</w:t>
      </w:r>
      <w:r w:rsidR="00180302" w:rsidRPr="00CD3D53">
        <w:t>.</w:t>
      </w:r>
      <w:r w:rsidR="003127C1" w:rsidRPr="00CD3D53">
        <w:t>3</w:t>
      </w:r>
      <w:r w:rsidR="00180302" w:rsidRPr="00CD3D53">
        <w:t xml:space="preserve">. Стороны освобождаются от ответственности за частичное или полное неисполнение обязательств по </w:t>
      </w:r>
      <w:r w:rsidR="009F38F1" w:rsidRPr="00CD3D53">
        <w:t>Соглашению</w:t>
      </w:r>
      <w:r w:rsidR="00180302" w:rsidRPr="00CD3D53">
        <w:t xml:space="preserve">, если такое неисполнение является следствием обстоятельств </w:t>
      </w:r>
      <w:r w:rsidR="00180302" w:rsidRPr="00CD3D53">
        <w:lastRenderedPageBreak/>
        <w:t>непреодолимой силы (форс-мажорных обстоятельств): стихийных природн</w:t>
      </w:r>
      <w:r w:rsidR="00CD3A6B" w:rsidRPr="00CD3D53">
        <w:t xml:space="preserve">ых явлений (землетрясения, </w:t>
      </w:r>
      <w:r w:rsidR="00180302" w:rsidRPr="00CD3D53">
        <w:t xml:space="preserve">наводнения), войн, революций, ограничительных и запретительных актов государственных органов, непосредственно относящихся к выполнению настоящего </w:t>
      </w:r>
      <w:r w:rsidR="009F38F1" w:rsidRPr="00CD3D53">
        <w:t>Соглашения</w:t>
      </w:r>
      <w:r w:rsidR="00180302" w:rsidRPr="00CD3D53">
        <w:t xml:space="preserve">. Указанные обстоятельства должны возникнуть после заключения </w:t>
      </w:r>
      <w:r w:rsidR="009F38F1" w:rsidRPr="00CD3D53">
        <w:t>Соглашения</w:t>
      </w:r>
      <w:r w:rsidR="00180302" w:rsidRPr="00CD3D53">
        <w:t>, носить чрезвычайный, непредвиденный и непредотвратимый характер и не зависеть от воли Сторон.</w:t>
      </w:r>
    </w:p>
    <w:p w:rsidR="00180302" w:rsidRPr="00CD3D53" w:rsidRDefault="00837CBB" w:rsidP="00C4440C">
      <w:pPr>
        <w:ind w:left="-284" w:firstLine="425"/>
        <w:jc w:val="both"/>
      </w:pPr>
      <w:r w:rsidRPr="00CD3D53">
        <w:t>4</w:t>
      </w:r>
      <w:r w:rsidR="00180302" w:rsidRPr="00CD3D53">
        <w:t>.</w:t>
      </w:r>
      <w:r w:rsidR="003127C1" w:rsidRPr="00CD3D53">
        <w:t>4</w:t>
      </w:r>
      <w:r w:rsidR="00180302" w:rsidRPr="00CD3D53">
        <w:t xml:space="preserve">. О наступлении и прекращении вышеуказанных обстоятельств Сторона, для которой создалась невозможность исполнения обязательств </w:t>
      </w:r>
      <w:r w:rsidR="009F38F1" w:rsidRPr="00CD3D53">
        <w:t>по-настоящему</w:t>
      </w:r>
      <w:r w:rsidR="00180302" w:rsidRPr="00CD3D53">
        <w:t xml:space="preserve"> </w:t>
      </w:r>
      <w:r w:rsidR="009F38F1" w:rsidRPr="00CD3D53">
        <w:t>Соглашению</w:t>
      </w:r>
      <w:r w:rsidR="00180302" w:rsidRPr="00CD3D53">
        <w:t>, должна немедленно известить другую Сторону в письменной форме, приложив соответствующие подтверждающие документы.</w:t>
      </w:r>
    </w:p>
    <w:p w:rsidR="00180302" w:rsidRDefault="00837CBB" w:rsidP="00C4440C">
      <w:pPr>
        <w:ind w:left="-284" w:firstLine="425"/>
        <w:jc w:val="both"/>
      </w:pPr>
      <w:r w:rsidRPr="00CD3D53">
        <w:t>4</w:t>
      </w:r>
      <w:r w:rsidR="00180302" w:rsidRPr="00CD3D53">
        <w:t>.</w:t>
      </w:r>
      <w:r w:rsidR="003127C1" w:rsidRPr="00CD3D53">
        <w:t>5</w:t>
      </w:r>
      <w:r w:rsidR="00180302" w:rsidRPr="00CD3D53">
        <w:t xml:space="preserve">. В случае наступления форс-мажорных обстоятельств срок исполнения обязательств по </w:t>
      </w:r>
      <w:r w:rsidR="009F38F1" w:rsidRPr="00CD3D53">
        <w:t>Соглашению</w:t>
      </w:r>
      <w:r w:rsidR="00180302" w:rsidRPr="00CD3D53">
        <w:t xml:space="preserve"> отодвигается соразмерно времени, в течение которого будут действовать такие обстоятельства и их последствия.</w:t>
      </w:r>
    </w:p>
    <w:p w:rsidR="00DF3AAB" w:rsidRPr="00CD3D53" w:rsidRDefault="00DF3AAB" w:rsidP="00C4440C">
      <w:pPr>
        <w:ind w:left="-284" w:firstLine="425"/>
        <w:jc w:val="both"/>
      </w:pPr>
    </w:p>
    <w:p w:rsidR="00C4440C" w:rsidRPr="00CD3D53" w:rsidRDefault="00837CBB" w:rsidP="00F12F4E">
      <w:pPr>
        <w:ind w:left="-284"/>
        <w:jc w:val="center"/>
        <w:rPr>
          <w:b/>
        </w:rPr>
      </w:pPr>
      <w:r w:rsidRPr="00CD3D53">
        <w:rPr>
          <w:b/>
        </w:rPr>
        <w:t>5</w:t>
      </w:r>
      <w:r w:rsidR="00AF5BA3" w:rsidRPr="00CD3D53">
        <w:rPr>
          <w:b/>
        </w:rPr>
        <w:t xml:space="preserve">. Срок действия </w:t>
      </w:r>
      <w:r w:rsidR="009F38F1" w:rsidRPr="00CD3D53">
        <w:rPr>
          <w:b/>
        </w:rPr>
        <w:t>Соглашени</w:t>
      </w:r>
      <w:r w:rsidR="00406378" w:rsidRPr="00CD3D53">
        <w:rPr>
          <w:b/>
        </w:rPr>
        <w:t>я</w:t>
      </w:r>
    </w:p>
    <w:p w:rsidR="00B375F7" w:rsidRDefault="00837CBB" w:rsidP="00C4440C">
      <w:pPr>
        <w:ind w:left="-284" w:firstLine="425"/>
        <w:jc w:val="both"/>
      </w:pPr>
      <w:r w:rsidRPr="00CD3D53">
        <w:t>5</w:t>
      </w:r>
      <w:r w:rsidR="00766166" w:rsidRPr="00CD3D53">
        <w:t>.1</w:t>
      </w:r>
      <w:r w:rsidR="00251F4F">
        <w:t>.</w:t>
      </w:r>
      <w:r w:rsidR="00766166" w:rsidRPr="00CD3D53">
        <w:t xml:space="preserve"> </w:t>
      </w:r>
      <w:r w:rsidR="009F38F1" w:rsidRPr="00CD3D53">
        <w:t>Соглашение</w:t>
      </w:r>
      <w:r w:rsidR="00AF5BA3" w:rsidRPr="00CD3D53">
        <w:t xml:space="preserve"> заключен</w:t>
      </w:r>
      <w:r w:rsidR="00406378" w:rsidRPr="00CD3D53">
        <w:t>о</w:t>
      </w:r>
      <w:r w:rsidR="00AF5BA3" w:rsidRPr="00CD3D53">
        <w:t xml:space="preserve"> на </w:t>
      </w:r>
      <w:r w:rsidR="00866E8E" w:rsidRPr="00CD3D53">
        <w:t>пять лет</w:t>
      </w:r>
      <w:r w:rsidR="00AF5BA3" w:rsidRPr="00CD3D53">
        <w:t xml:space="preserve"> с момента подписания Сторонами</w:t>
      </w:r>
      <w:r w:rsidR="00DE7A2B">
        <w:t>.</w:t>
      </w:r>
      <w:r w:rsidR="00AF5BA3" w:rsidRPr="00CD3D53">
        <w:t xml:space="preserve"> </w:t>
      </w:r>
      <w:r w:rsidR="00DE7A2B" w:rsidRPr="00DE7A2B">
        <w:t>При отсутствии возражений Сторон по окончании срока действия Соглашения оно считается продленным на тот же срок на тех же условиях.</w:t>
      </w:r>
    </w:p>
    <w:p w:rsidR="00DF3AAB" w:rsidRPr="00CD3D53" w:rsidRDefault="00DF3AAB" w:rsidP="00C4440C">
      <w:pPr>
        <w:ind w:left="-284" w:firstLine="425"/>
        <w:jc w:val="both"/>
      </w:pPr>
    </w:p>
    <w:p w:rsidR="00C4440C" w:rsidRPr="00CD3D53" w:rsidRDefault="00837CBB" w:rsidP="00F12F4E">
      <w:pPr>
        <w:ind w:left="-284"/>
        <w:jc w:val="center"/>
        <w:rPr>
          <w:b/>
        </w:rPr>
      </w:pPr>
      <w:r w:rsidRPr="00CD3D53">
        <w:rPr>
          <w:b/>
        </w:rPr>
        <w:t>6</w:t>
      </w:r>
      <w:r w:rsidR="00AF5BA3" w:rsidRPr="00CD3D53">
        <w:rPr>
          <w:b/>
        </w:rPr>
        <w:t>. Прочие условия</w:t>
      </w:r>
    </w:p>
    <w:p w:rsidR="00AF5BA3" w:rsidRPr="00CD3D53" w:rsidRDefault="00837CBB" w:rsidP="00C4440C">
      <w:pPr>
        <w:ind w:left="-284" w:firstLine="425"/>
        <w:jc w:val="both"/>
      </w:pPr>
      <w:r w:rsidRPr="00CD3D53">
        <w:t>6</w:t>
      </w:r>
      <w:r w:rsidR="00AF5BA3" w:rsidRPr="00CD3D53">
        <w:t xml:space="preserve">.1. Любые дополнения, приложения и изменения к настоящему </w:t>
      </w:r>
      <w:r w:rsidR="009F38F1" w:rsidRPr="00CD3D53">
        <w:t>Соглашени</w:t>
      </w:r>
      <w:r w:rsidR="00406378" w:rsidRPr="00CD3D53">
        <w:t>ю</w:t>
      </w:r>
      <w:r w:rsidR="00AF5BA3" w:rsidRPr="00CD3D53">
        <w:t xml:space="preserve"> совершаются Сторонами в письменном виде, утверждаются обеими Сторонами и являются его неотъемлемой частью.</w:t>
      </w:r>
    </w:p>
    <w:p w:rsidR="00AF5BA3" w:rsidRPr="00CD3D53" w:rsidRDefault="00837CBB" w:rsidP="00C4440C">
      <w:pPr>
        <w:ind w:left="-284" w:firstLine="425"/>
        <w:jc w:val="both"/>
      </w:pPr>
      <w:r w:rsidRPr="00CD3D53">
        <w:t>6</w:t>
      </w:r>
      <w:r w:rsidR="00AF5BA3" w:rsidRPr="00CD3D53">
        <w:t xml:space="preserve">.2. Споры по настоящему </w:t>
      </w:r>
      <w:r w:rsidR="009F38F1" w:rsidRPr="00CD3D53">
        <w:t>Соглашени</w:t>
      </w:r>
      <w:r w:rsidR="00406378" w:rsidRPr="00CD3D53">
        <w:t>ю</w:t>
      </w:r>
      <w:r w:rsidR="00AF5BA3" w:rsidRPr="00CD3D53">
        <w:t xml:space="preserve"> рассматриваются в уставленном порядке.</w:t>
      </w:r>
    </w:p>
    <w:p w:rsidR="00AF5BA3" w:rsidRPr="00CD3D53" w:rsidRDefault="00837CBB" w:rsidP="00C4440C">
      <w:pPr>
        <w:ind w:left="-284" w:firstLine="425"/>
        <w:jc w:val="both"/>
      </w:pPr>
      <w:r w:rsidRPr="00CD3D53">
        <w:t>6</w:t>
      </w:r>
      <w:r w:rsidR="00AF5BA3" w:rsidRPr="00CD3D53">
        <w:t xml:space="preserve">.3. Изменения и </w:t>
      </w:r>
      <w:r w:rsidR="00AE2FB8" w:rsidRPr="00CD3D53">
        <w:t>д</w:t>
      </w:r>
      <w:r w:rsidR="00AF5BA3" w:rsidRPr="00CD3D53">
        <w:t>ополнения условий</w:t>
      </w:r>
      <w:r w:rsidR="00AE2FB8" w:rsidRPr="00CD3D53">
        <w:t xml:space="preserve"> </w:t>
      </w:r>
      <w:r w:rsidR="009F38F1" w:rsidRPr="00CD3D53">
        <w:t>Соглашени</w:t>
      </w:r>
      <w:r w:rsidR="004159D4" w:rsidRPr="00CD3D53">
        <w:t>я</w:t>
      </w:r>
      <w:r w:rsidR="00AE2FB8" w:rsidRPr="00CD3D53">
        <w:t xml:space="preserve"> вносятся по согласию Сторон.</w:t>
      </w:r>
    </w:p>
    <w:p w:rsidR="009F38F1" w:rsidRPr="00CD3D53" w:rsidRDefault="009F38F1" w:rsidP="00C4440C">
      <w:pPr>
        <w:ind w:left="-284" w:firstLine="425"/>
        <w:jc w:val="both"/>
      </w:pPr>
      <w:r w:rsidRPr="00CD3D53">
        <w:t>6.4. В случае возникновения финансовых отношений при реализации мероприятий согласно предмету Соглашени</w:t>
      </w:r>
      <w:r w:rsidR="00406378" w:rsidRPr="00CD3D53">
        <w:t>я</w:t>
      </w:r>
      <w:r w:rsidRPr="00CD3D53">
        <w:t>, Сторонами заключается соглашение об оказании услуг (выполнении работ).</w:t>
      </w:r>
    </w:p>
    <w:p w:rsidR="00DF3AAB" w:rsidRDefault="00DF3AAB" w:rsidP="00F12F4E">
      <w:pPr>
        <w:ind w:left="-284"/>
        <w:jc w:val="center"/>
        <w:rPr>
          <w:b/>
        </w:rPr>
      </w:pPr>
    </w:p>
    <w:p w:rsidR="00AE2FB8" w:rsidRDefault="00837CBB" w:rsidP="00F12F4E">
      <w:pPr>
        <w:ind w:left="-284"/>
        <w:jc w:val="center"/>
        <w:rPr>
          <w:b/>
        </w:rPr>
      </w:pPr>
      <w:r w:rsidRPr="00CD3D53">
        <w:rPr>
          <w:b/>
        </w:rPr>
        <w:t>7</w:t>
      </w:r>
      <w:r w:rsidR="00AE2FB8" w:rsidRPr="00CD3D53">
        <w:rPr>
          <w:b/>
        </w:rPr>
        <w:t>. Юридические адреса и подписи сторон</w:t>
      </w:r>
    </w:p>
    <w:p w:rsidR="00C4440C" w:rsidRPr="00CD3D53" w:rsidRDefault="00C4440C" w:rsidP="00F12F4E">
      <w:pPr>
        <w:ind w:left="-284"/>
        <w:jc w:val="center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75"/>
        <w:gridCol w:w="4756"/>
      </w:tblGrid>
      <w:tr w:rsidR="008F06B9" w:rsidRPr="00E45382" w:rsidTr="00C4440C">
        <w:trPr>
          <w:trHeight w:val="411"/>
        </w:trPr>
        <w:tc>
          <w:tcPr>
            <w:tcW w:w="4820" w:type="dxa"/>
          </w:tcPr>
          <w:p w:rsidR="00DF3AAB" w:rsidRDefault="008F06B9" w:rsidP="00A83A45">
            <w:pPr>
              <w:tabs>
                <w:tab w:val="center" w:pos="2356"/>
                <w:tab w:val="left" w:pos="3180"/>
              </w:tabs>
              <w:ind w:firstLine="1351"/>
              <w:rPr>
                <w:b/>
              </w:rPr>
            </w:pPr>
            <w:r w:rsidRPr="00A83A45">
              <w:rPr>
                <w:b/>
              </w:rPr>
              <w:t>Школа</w:t>
            </w:r>
          </w:p>
          <w:p w:rsidR="008F06B9" w:rsidRPr="00A83A45" w:rsidRDefault="008F06B9" w:rsidP="00A83A45">
            <w:pPr>
              <w:tabs>
                <w:tab w:val="center" w:pos="2356"/>
                <w:tab w:val="left" w:pos="3180"/>
              </w:tabs>
              <w:rPr>
                <w:b/>
              </w:rPr>
            </w:pPr>
          </w:p>
        </w:tc>
        <w:tc>
          <w:tcPr>
            <w:tcW w:w="4927" w:type="dxa"/>
          </w:tcPr>
          <w:p w:rsidR="008F06B9" w:rsidRPr="00A83A45" w:rsidRDefault="00F64C76" w:rsidP="00585D0F">
            <w:pPr>
              <w:jc w:val="center"/>
              <w:rPr>
                <w:b/>
              </w:rPr>
            </w:pPr>
            <w:r w:rsidRPr="00A83A45">
              <w:rPr>
                <w:b/>
              </w:rPr>
              <w:t>Колледж</w:t>
            </w:r>
          </w:p>
        </w:tc>
      </w:tr>
      <w:tr w:rsidR="006B095F" w:rsidRPr="00E45382" w:rsidTr="00C4440C">
        <w:tc>
          <w:tcPr>
            <w:tcW w:w="4820" w:type="dxa"/>
          </w:tcPr>
          <w:p w:rsidR="003151BC" w:rsidRPr="004867BD" w:rsidRDefault="004867BD" w:rsidP="00DF3AAB">
            <w:r w:rsidRPr="004867BD">
              <w:rPr>
                <w:i/>
                <w:color w:val="FF0000"/>
              </w:rPr>
              <w:t xml:space="preserve">(Полное наименование общеобразовательной организации) </w:t>
            </w:r>
          </w:p>
          <w:p w:rsidR="004867BD" w:rsidRDefault="0056112B" w:rsidP="003151BC">
            <w:r>
              <w:t>_________________________________</w:t>
            </w:r>
          </w:p>
          <w:p w:rsidR="004867BD" w:rsidRDefault="0056112B" w:rsidP="003151BC">
            <w:r>
              <w:t>_________________________________</w:t>
            </w:r>
          </w:p>
          <w:p w:rsidR="004867BD" w:rsidRDefault="0056112B" w:rsidP="003151BC">
            <w:r>
              <w:t>_________________________________</w:t>
            </w:r>
          </w:p>
          <w:p w:rsidR="004867BD" w:rsidRDefault="0056112B" w:rsidP="003151BC">
            <w:r>
              <w:t>_________________________________</w:t>
            </w:r>
          </w:p>
          <w:p w:rsidR="004867BD" w:rsidRDefault="0056112B" w:rsidP="003151BC">
            <w:r>
              <w:t>_________________________________</w:t>
            </w:r>
          </w:p>
          <w:p w:rsidR="004867BD" w:rsidRDefault="0056112B" w:rsidP="003151BC">
            <w:r>
              <w:t>_________________________________</w:t>
            </w:r>
          </w:p>
          <w:p w:rsidR="00DC5F6D" w:rsidRPr="00F1550F" w:rsidRDefault="004867BD" w:rsidP="003151BC">
            <w:r w:rsidRPr="004867BD">
              <w:rPr>
                <w:i/>
                <w:color w:val="FF0000"/>
              </w:rPr>
              <w:t>(</w:t>
            </w:r>
            <w:r>
              <w:rPr>
                <w:i/>
                <w:color w:val="FF0000"/>
              </w:rPr>
              <w:t xml:space="preserve">Индекс, </w:t>
            </w:r>
            <w:r w:rsidRPr="004867BD">
              <w:rPr>
                <w:i/>
                <w:color w:val="FF0000"/>
              </w:rPr>
              <w:t>Адрес)</w:t>
            </w:r>
            <w:r w:rsidR="00F1550F">
              <w:t xml:space="preserve"> </w:t>
            </w:r>
            <w:r w:rsidR="0056112B" w:rsidRPr="00F1550F">
              <w:t>______________</w:t>
            </w:r>
            <w:r w:rsidR="00F1550F">
              <w:t>_</w:t>
            </w:r>
            <w:r w:rsidR="0056112B" w:rsidRPr="00F1550F">
              <w:t>____</w:t>
            </w:r>
          </w:p>
          <w:p w:rsidR="004867BD" w:rsidRPr="00F1550F" w:rsidRDefault="0056112B" w:rsidP="00DC5F6D">
            <w:r w:rsidRPr="00F1550F">
              <w:t>_________________________________</w:t>
            </w:r>
          </w:p>
          <w:p w:rsidR="00DC5F6D" w:rsidRPr="00F1550F" w:rsidRDefault="004867BD" w:rsidP="00DC5F6D">
            <w:r w:rsidRPr="00F1550F">
              <w:t>Тел.</w:t>
            </w:r>
            <w:r w:rsidR="00CB6172">
              <w:t>:</w:t>
            </w:r>
            <w:r w:rsidR="0056112B" w:rsidRPr="00F1550F">
              <w:t xml:space="preserve"> </w:t>
            </w:r>
            <w:r w:rsidR="00CB6172">
              <w:t xml:space="preserve"> </w:t>
            </w:r>
            <w:r w:rsidR="0056112B" w:rsidRPr="00F1550F">
              <w:t>____________________________</w:t>
            </w:r>
          </w:p>
          <w:p w:rsidR="004867BD" w:rsidRDefault="00CB6172" w:rsidP="00DC5F6D">
            <w:r>
              <w:t>_________________________________</w:t>
            </w:r>
          </w:p>
          <w:p w:rsidR="00040580" w:rsidRPr="00F12F4E" w:rsidRDefault="004E688F" w:rsidP="00DC5F6D">
            <w:r w:rsidRPr="00E45382">
              <w:t>Е</w:t>
            </w:r>
            <w:r w:rsidRPr="00F12F4E">
              <w:t>-</w:t>
            </w:r>
            <w:r w:rsidRPr="004E688F">
              <w:rPr>
                <w:lang w:val="en-US"/>
              </w:rPr>
              <w:t>mail</w:t>
            </w:r>
            <w:r w:rsidR="006B1C47" w:rsidRPr="00F12F4E">
              <w:t>:</w:t>
            </w:r>
            <w:r w:rsidR="00F1550F">
              <w:t>___________________________</w:t>
            </w:r>
          </w:p>
          <w:p w:rsidR="004E688F" w:rsidRDefault="004E688F" w:rsidP="00DF3AAB">
            <w:bookmarkStart w:id="0" w:name="_GoBack"/>
            <w:bookmarkEnd w:id="0"/>
          </w:p>
          <w:p w:rsidR="00CB6172" w:rsidRPr="00F12F4E" w:rsidRDefault="00CB6172" w:rsidP="00DF3AAB"/>
          <w:p w:rsidR="006B095F" w:rsidRPr="00E45382" w:rsidRDefault="006B095F" w:rsidP="00DF3AAB">
            <w:r w:rsidRPr="00E45382">
              <w:t>Директор __</w:t>
            </w:r>
            <w:r w:rsidR="00D94C6C" w:rsidRPr="00E45382">
              <w:t>___</w:t>
            </w:r>
            <w:r w:rsidRPr="00E45382">
              <w:t>____</w:t>
            </w:r>
            <w:r w:rsidR="004867BD">
              <w:t>___</w:t>
            </w:r>
            <w:r w:rsidR="00163D3C">
              <w:t xml:space="preserve"> </w:t>
            </w:r>
            <w:r w:rsidR="004867BD" w:rsidRPr="004867BD">
              <w:rPr>
                <w:i/>
                <w:color w:val="FF0000"/>
              </w:rPr>
              <w:t>(ИО</w:t>
            </w:r>
            <w:r w:rsidR="0055637C" w:rsidRPr="004867BD">
              <w:rPr>
                <w:i/>
                <w:color w:val="FF0000"/>
              </w:rPr>
              <w:t>Ф</w:t>
            </w:r>
            <w:r w:rsidR="004867BD" w:rsidRPr="004867BD">
              <w:rPr>
                <w:i/>
                <w:color w:val="FF0000"/>
              </w:rPr>
              <w:t>)</w:t>
            </w:r>
          </w:p>
          <w:p w:rsidR="006B095F" w:rsidRPr="00E45382" w:rsidRDefault="00040580" w:rsidP="00DF3AAB">
            <w:r>
              <w:t>«_____» __________</w:t>
            </w:r>
            <w:r w:rsidR="00410F00">
              <w:t>_</w:t>
            </w:r>
            <w:r>
              <w:t>__ 20</w:t>
            </w:r>
            <w:r w:rsidR="009D3491">
              <w:t>___</w:t>
            </w:r>
            <w:r w:rsidR="006B095F" w:rsidRPr="00E45382">
              <w:t xml:space="preserve"> г.</w:t>
            </w:r>
          </w:p>
        </w:tc>
        <w:tc>
          <w:tcPr>
            <w:tcW w:w="4927" w:type="dxa"/>
          </w:tcPr>
          <w:p w:rsidR="00766166" w:rsidRPr="004E688F" w:rsidRDefault="009D3491" w:rsidP="00DF3AAB">
            <w:r w:rsidRPr="00DF3AAB">
              <w:t>г</w:t>
            </w:r>
            <w:r w:rsidR="00407541" w:rsidRPr="00DF3AAB">
              <w:t>осударственное автономное профессиональное образовательное учреждение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</w:t>
            </w:r>
          </w:p>
          <w:p w:rsidR="00DE7A2B" w:rsidRDefault="00407541" w:rsidP="00DF3AAB">
            <w:r w:rsidRPr="00E45382">
              <w:t xml:space="preserve">428000, Чувашская Республика, </w:t>
            </w:r>
          </w:p>
          <w:p w:rsidR="00407541" w:rsidRPr="00E45382" w:rsidRDefault="00407541" w:rsidP="00DF3AAB">
            <w:r w:rsidRPr="00E45382">
              <w:t>г. Чебоксары, пр. Ленина, дом 9</w:t>
            </w:r>
          </w:p>
          <w:p w:rsidR="00407541" w:rsidRPr="00E45382" w:rsidRDefault="00407541" w:rsidP="00DF3AAB">
            <w:r w:rsidRPr="00E45382">
              <w:t>Тел.: (8352) 62-15-93,</w:t>
            </w:r>
          </w:p>
          <w:p w:rsidR="00407541" w:rsidRPr="00E45382" w:rsidRDefault="00407541" w:rsidP="00DF3AAB">
            <w:r w:rsidRPr="00E45382">
              <w:t>(8352) 62-00-48,</w:t>
            </w:r>
          </w:p>
          <w:p w:rsidR="00407541" w:rsidRPr="00E45382" w:rsidRDefault="00407541" w:rsidP="00DF3AAB">
            <w:r w:rsidRPr="00E45382">
              <w:t>(8352) 62-04-46</w:t>
            </w:r>
          </w:p>
          <w:p w:rsidR="00DF3AAB" w:rsidRPr="00F12F4E" w:rsidRDefault="00407541" w:rsidP="00DF3AAB">
            <w:r w:rsidRPr="00E45382">
              <w:t xml:space="preserve">Е-mail: </w:t>
            </w:r>
            <w:r w:rsidR="00E26D34">
              <w:t>chemk</w:t>
            </w:r>
            <w:r w:rsidR="00E26D34" w:rsidRPr="00F12F4E">
              <w:t>@</w:t>
            </w:r>
            <w:r w:rsidR="00E26D34">
              <w:rPr>
                <w:lang w:val="en-US"/>
              </w:rPr>
              <w:t>internet</w:t>
            </w:r>
            <w:r w:rsidR="00E26D34" w:rsidRPr="00F12F4E">
              <w:t>.</w:t>
            </w:r>
            <w:r w:rsidR="00E26D34">
              <w:rPr>
                <w:lang w:val="en-US"/>
              </w:rPr>
              <w:t>ru</w:t>
            </w:r>
          </w:p>
          <w:p w:rsidR="004E688F" w:rsidRDefault="004E688F" w:rsidP="00DF3AAB"/>
          <w:p w:rsidR="00370E1D" w:rsidRPr="00E45382" w:rsidRDefault="0086176A" w:rsidP="00DF3AAB">
            <w:r>
              <w:t>Д</w:t>
            </w:r>
            <w:r w:rsidR="00370E1D" w:rsidRPr="00E45382">
              <w:t>иректор</w:t>
            </w:r>
            <w:r>
              <w:t xml:space="preserve"> </w:t>
            </w:r>
            <w:r w:rsidR="00370E1D" w:rsidRPr="00E45382">
              <w:t>_</w:t>
            </w:r>
            <w:r w:rsidR="00370E1D">
              <w:t>_</w:t>
            </w:r>
            <w:r w:rsidR="00370E1D" w:rsidRPr="00E45382">
              <w:t>____</w:t>
            </w:r>
            <w:r w:rsidR="00370E1D">
              <w:t>_____</w:t>
            </w:r>
            <w:r>
              <w:t xml:space="preserve"> Н.Ю. Каргин</w:t>
            </w:r>
          </w:p>
          <w:p w:rsidR="006B095F" w:rsidRPr="00E45382" w:rsidRDefault="00D94C6C" w:rsidP="00DF3AAB">
            <w:r w:rsidRPr="00E45382">
              <w:t>«_____» ____________ 20</w:t>
            </w:r>
            <w:r w:rsidR="009D3491">
              <w:t>___</w:t>
            </w:r>
            <w:r w:rsidRPr="00E45382">
              <w:t xml:space="preserve"> г.</w:t>
            </w:r>
          </w:p>
        </w:tc>
      </w:tr>
    </w:tbl>
    <w:p w:rsidR="00AE2FB8" w:rsidRPr="00E45382" w:rsidRDefault="00457BD0" w:rsidP="00DF3AAB">
      <w:pPr>
        <w:tabs>
          <w:tab w:val="center" w:pos="4898"/>
        </w:tabs>
      </w:pPr>
      <w:r w:rsidRPr="0096061E">
        <w:t>М.П.</w:t>
      </w:r>
      <w:r>
        <w:tab/>
      </w:r>
      <w:r>
        <w:tab/>
      </w:r>
      <w:r w:rsidRPr="0096061E">
        <w:t>М.П.</w:t>
      </w:r>
    </w:p>
    <w:sectPr w:rsidR="00AE2FB8" w:rsidRPr="00E45382" w:rsidSect="0045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EA" w:rsidRDefault="003338EA" w:rsidP="00932811">
      <w:r>
        <w:separator/>
      </w:r>
    </w:p>
  </w:endnote>
  <w:endnote w:type="continuationSeparator" w:id="0">
    <w:p w:rsidR="003338EA" w:rsidRDefault="003338EA" w:rsidP="0093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EA" w:rsidRDefault="003338EA" w:rsidP="00932811">
      <w:r>
        <w:separator/>
      </w:r>
    </w:p>
  </w:footnote>
  <w:footnote w:type="continuationSeparator" w:id="0">
    <w:p w:rsidR="003338EA" w:rsidRDefault="003338EA" w:rsidP="0093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818DF"/>
    <w:multiLevelType w:val="hybridMultilevel"/>
    <w:tmpl w:val="A98869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700554"/>
    <w:multiLevelType w:val="hybridMultilevel"/>
    <w:tmpl w:val="49244BD6"/>
    <w:lvl w:ilvl="0" w:tplc="8BF494A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AB"/>
    <w:rsid w:val="00026E06"/>
    <w:rsid w:val="00040580"/>
    <w:rsid w:val="00041FFC"/>
    <w:rsid w:val="00063045"/>
    <w:rsid w:val="0006671E"/>
    <w:rsid w:val="000A0515"/>
    <w:rsid w:val="000A7DDE"/>
    <w:rsid w:val="000B33B7"/>
    <w:rsid w:val="000B39AC"/>
    <w:rsid w:val="000B5E41"/>
    <w:rsid w:val="000C0584"/>
    <w:rsid w:val="000C0A33"/>
    <w:rsid w:val="000C3E87"/>
    <w:rsid w:val="000E24FF"/>
    <w:rsid w:val="000F2824"/>
    <w:rsid w:val="0011584A"/>
    <w:rsid w:val="0012318C"/>
    <w:rsid w:val="00127DAD"/>
    <w:rsid w:val="001477D9"/>
    <w:rsid w:val="00150E90"/>
    <w:rsid w:val="00154AD0"/>
    <w:rsid w:val="00154B78"/>
    <w:rsid w:val="00160022"/>
    <w:rsid w:val="00160BAB"/>
    <w:rsid w:val="00163D3C"/>
    <w:rsid w:val="00170A92"/>
    <w:rsid w:val="00171B80"/>
    <w:rsid w:val="00180302"/>
    <w:rsid w:val="001B5A5A"/>
    <w:rsid w:val="0021019D"/>
    <w:rsid w:val="002140C4"/>
    <w:rsid w:val="002240EB"/>
    <w:rsid w:val="00224890"/>
    <w:rsid w:val="00233477"/>
    <w:rsid w:val="00235F8C"/>
    <w:rsid w:val="00242278"/>
    <w:rsid w:val="00251F4F"/>
    <w:rsid w:val="00260107"/>
    <w:rsid w:val="002631BF"/>
    <w:rsid w:val="0026494F"/>
    <w:rsid w:val="00264D1E"/>
    <w:rsid w:val="00274FE7"/>
    <w:rsid w:val="002774E4"/>
    <w:rsid w:val="00282416"/>
    <w:rsid w:val="00287886"/>
    <w:rsid w:val="00290637"/>
    <w:rsid w:val="002972D2"/>
    <w:rsid w:val="002A4DFC"/>
    <w:rsid w:val="002C13EF"/>
    <w:rsid w:val="002E59C7"/>
    <w:rsid w:val="003004E5"/>
    <w:rsid w:val="003127C1"/>
    <w:rsid w:val="003151BC"/>
    <w:rsid w:val="00325284"/>
    <w:rsid w:val="003304A8"/>
    <w:rsid w:val="003311BB"/>
    <w:rsid w:val="003338EA"/>
    <w:rsid w:val="00342203"/>
    <w:rsid w:val="003460F5"/>
    <w:rsid w:val="00370E1D"/>
    <w:rsid w:val="00372EFE"/>
    <w:rsid w:val="003930BB"/>
    <w:rsid w:val="003A66A3"/>
    <w:rsid w:val="003A74F4"/>
    <w:rsid w:val="003F3FD6"/>
    <w:rsid w:val="00406378"/>
    <w:rsid w:val="00406C9B"/>
    <w:rsid w:val="00407541"/>
    <w:rsid w:val="00410F00"/>
    <w:rsid w:val="004159D4"/>
    <w:rsid w:val="00422636"/>
    <w:rsid w:val="00425B1B"/>
    <w:rsid w:val="00457BD0"/>
    <w:rsid w:val="004751AA"/>
    <w:rsid w:val="00480ADB"/>
    <w:rsid w:val="004811CD"/>
    <w:rsid w:val="004867BD"/>
    <w:rsid w:val="004A7855"/>
    <w:rsid w:val="004B62DD"/>
    <w:rsid w:val="004D31E0"/>
    <w:rsid w:val="004D684B"/>
    <w:rsid w:val="004E688F"/>
    <w:rsid w:val="004F1727"/>
    <w:rsid w:val="004F2273"/>
    <w:rsid w:val="004F2729"/>
    <w:rsid w:val="005078E0"/>
    <w:rsid w:val="005174AC"/>
    <w:rsid w:val="00532412"/>
    <w:rsid w:val="005449B0"/>
    <w:rsid w:val="0055637C"/>
    <w:rsid w:val="0056112B"/>
    <w:rsid w:val="00576620"/>
    <w:rsid w:val="00585B62"/>
    <w:rsid w:val="00585D0F"/>
    <w:rsid w:val="00596E55"/>
    <w:rsid w:val="005E4E36"/>
    <w:rsid w:val="005F0719"/>
    <w:rsid w:val="00623006"/>
    <w:rsid w:val="0063352D"/>
    <w:rsid w:val="006349F7"/>
    <w:rsid w:val="00640F90"/>
    <w:rsid w:val="006412ED"/>
    <w:rsid w:val="00643CE0"/>
    <w:rsid w:val="0064463B"/>
    <w:rsid w:val="006447FF"/>
    <w:rsid w:val="0064583D"/>
    <w:rsid w:val="006623BA"/>
    <w:rsid w:val="00675B69"/>
    <w:rsid w:val="006B095F"/>
    <w:rsid w:val="006B1C47"/>
    <w:rsid w:val="006C6041"/>
    <w:rsid w:val="006D2C95"/>
    <w:rsid w:val="006F23D8"/>
    <w:rsid w:val="00710CC8"/>
    <w:rsid w:val="00722510"/>
    <w:rsid w:val="0072678D"/>
    <w:rsid w:val="0075436B"/>
    <w:rsid w:val="00757F01"/>
    <w:rsid w:val="00766166"/>
    <w:rsid w:val="00775503"/>
    <w:rsid w:val="00776A5B"/>
    <w:rsid w:val="007778BA"/>
    <w:rsid w:val="007862EE"/>
    <w:rsid w:val="007A234E"/>
    <w:rsid w:val="007A4B37"/>
    <w:rsid w:val="007C7ACB"/>
    <w:rsid w:val="007F206F"/>
    <w:rsid w:val="00800B6D"/>
    <w:rsid w:val="008167E3"/>
    <w:rsid w:val="0083086C"/>
    <w:rsid w:val="00833F6D"/>
    <w:rsid w:val="00837CBB"/>
    <w:rsid w:val="0086176A"/>
    <w:rsid w:val="00866E8E"/>
    <w:rsid w:val="008804E2"/>
    <w:rsid w:val="00891452"/>
    <w:rsid w:val="00897826"/>
    <w:rsid w:val="008A1CC9"/>
    <w:rsid w:val="008C1FF0"/>
    <w:rsid w:val="008D2F3C"/>
    <w:rsid w:val="008D5508"/>
    <w:rsid w:val="008F06B9"/>
    <w:rsid w:val="008F1A9F"/>
    <w:rsid w:val="00901108"/>
    <w:rsid w:val="00915FEE"/>
    <w:rsid w:val="009213AB"/>
    <w:rsid w:val="00932811"/>
    <w:rsid w:val="00935497"/>
    <w:rsid w:val="00945AA5"/>
    <w:rsid w:val="00957247"/>
    <w:rsid w:val="009648D9"/>
    <w:rsid w:val="00966744"/>
    <w:rsid w:val="009769D9"/>
    <w:rsid w:val="00987119"/>
    <w:rsid w:val="009876C4"/>
    <w:rsid w:val="00990934"/>
    <w:rsid w:val="00993CB1"/>
    <w:rsid w:val="009A1A5A"/>
    <w:rsid w:val="009A5348"/>
    <w:rsid w:val="009B49B4"/>
    <w:rsid w:val="009B4E1D"/>
    <w:rsid w:val="009C3C21"/>
    <w:rsid w:val="009C6268"/>
    <w:rsid w:val="009D3491"/>
    <w:rsid w:val="009F38F1"/>
    <w:rsid w:val="009F76C4"/>
    <w:rsid w:val="00A161A7"/>
    <w:rsid w:val="00A22254"/>
    <w:rsid w:val="00A350FF"/>
    <w:rsid w:val="00A55FB2"/>
    <w:rsid w:val="00A83A45"/>
    <w:rsid w:val="00A847E1"/>
    <w:rsid w:val="00AB6079"/>
    <w:rsid w:val="00AC0761"/>
    <w:rsid w:val="00AC7B3A"/>
    <w:rsid w:val="00AD60E9"/>
    <w:rsid w:val="00AE2FB8"/>
    <w:rsid w:val="00AE37E0"/>
    <w:rsid w:val="00AF5BA3"/>
    <w:rsid w:val="00B11308"/>
    <w:rsid w:val="00B1550C"/>
    <w:rsid w:val="00B2030F"/>
    <w:rsid w:val="00B26C2A"/>
    <w:rsid w:val="00B375F7"/>
    <w:rsid w:val="00B57CB2"/>
    <w:rsid w:val="00B600BC"/>
    <w:rsid w:val="00B905FA"/>
    <w:rsid w:val="00B94D15"/>
    <w:rsid w:val="00BC0A64"/>
    <w:rsid w:val="00BC240F"/>
    <w:rsid w:val="00BD4AD9"/>
    <w:rsid w:val="00BE3E3C"/>
    <w:rsid w:val="00BE5282"/>
    <w:rsid w:val="00BF40F0"/>
    <w:rsid w:val="00C12D6B"/>
    <w:rsid w:val="00C35D12"/>
    <w:rsid w:val="00C36D99"/>
    <w:rsid w:val="00C4440C"/>
    <w:rsid w:val="00C471AA"/>
    <w:rsid w:val="00C615EB"/>
    <w:rsid w:val="00C850AC"/>
    <w:rsid w:val="00C9097E"/>
    <w:rsid w:val="00CA0864"/>
    <w:rsid w:val="00CB2370"/>
    <w:rsid w:val="00CB6172"/>
    <w:rsid w:val="00CC2E4E"/>
    <w:rsid w:val="00CD3A6B"/>
    <w:rsid w:val="00CD3D53"/>
    <w:rsid w:val="00CF37D4"/>
    <w:rsid w:val="00D23AC5"/>
    <w:rsid w:val="00D26D20"/>
    <w:rsid w:val="00D42DFF"/>
    <w:rsid w:val="00D439BD"/>
    <w:rsid w:val="00D55AE7"/>
    <w:rsid w:val="00D57494"/>
    <w:rsid w:val="00D66AA6"/>
    <w:rsid w:val="00D71A62"/>
    <w:rsid w:val="00D94C6C"/>
    <w:rsid w:val="00D96A44"/>
    <w:rsid w:val="00DB6CBD"/>
    <w:rsid w:val="00DC5F6D"/>
    <w:rsid w:val="00DC7913"/>
    <w:rsid w:val="00DD6E8C"/>
    <w:rsid w:val="00DE3F15"/>
    <w:rsid w:val="00DE5121"/>
    <w:rsid w:val="00DE7A2B"/>
    <w:rsid w:val="00DF3AAB"/>
    <w:rsid w:val="00E036EA"/>
    <w:rsid w:val="00E24E72"/>
    <w:rsid w:val="00E26D34"/>
    <w:rsid w:val="00E273A1"/>
    <w:rsid w:val="00E33D8C"/>
    <w:rsid w:val="00E41B5F"/>
    <w:rsid w:val="00E45382"/>
    <w:rsid w:val="00E624B6"/>
    <w:rsid w:val="00E640EB"/>
    <w:rsid w:val="00E66292"/>
    <w:rsid w:val="00E71EB9"/>
    <w:rsid w:val="00E72F4C"/>
    <w:rsid w:val="00E91251"/>
    <w:rsid w:val="00E940D8"/>
    <w:rsid w:val="00EB06EC"/>
    <w:rsid w:val="00ED025A"/>
    <w:rsid w:val="00EE05B9"/>
    <w:rsid w:val="00EE16C3"/>
    <w:rsid w:val="00F12F4E"/>
    <w:rsid w:val="00F1550F"/>
    <w:rsid w:val="00F24490"/>
    <w:rsid w:val="00F30070"/>
    <w:rsid w:val="00F4067D"/>
    <w:rsid w:val="00F41FDA"/>
    <w:rsid w:val="00F565D3"/>
    <w:rsid w:val="00F56E4D"/>
    <w:rsid w:val="00F64C76"/>
    <w:rsid w:val="00F6652A"/>
    <w:rsid w:val="00F708BE"/>
    <w:rsid w:val="00F77539"/>
    <w:rsid w:val="00F869AF"/>
    <w:rsid w:val="00F9222B"/>
    <w:rsid w:val="00FA3C3C"/>
    <w:rsid w:val="00FA6D5D"/>
    <w:rsid w:val="00FA7693"/>
    <w:rsid w:val="00FC5874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89F34"/>
  <w15:chartTrackingRefBased/>
  <w15:docId w15:val="{C7B49036-8550-402D-AC3A-EFFB2F2F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754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E2F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E036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B375F7"/>
    <w:rPr>
      <w:color w:val="0000FF"/>
      <w:u w:val="single"/>
    </w:rPr>
  </w:style>
  <w:style w:type="paragraph" w:styleId="a6">
    <w:name w:val="Normal (Web)"/>
    <w:basedOn w:val="a"/>
    <w:rsid w:val="00E273A1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E273A1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rsid w:val="00E273A1"/>
    <w:rPr>
      <w:sz w:val="24"/>
      <w:szCs w:val="24"/>
    </w:rPr>
  </w:style>
  <w:style w:type="paragraph" w:styleId="a9">
    <w:name w:val="footnote text"/>
    <w:basedOn w:val="a"/>
    <w:link w:val="aa"/>
    <w:rsid w:val="0093281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32811"/>
  </w:style>
  <w:style w:type="character" w:styleId="ab">
    <w:name w:val="footnote reference"/>
    <w:rsid w:val="00932811"/>
    <w:rPr>
      <w:vertAlign w:val="superscript"/>
    </w:rPr>
  </w:style>
  <w:style w:type="paragraph" w:customStyle="1" w:styleId="ConsPlusNormal">
    <w:name w:val="ConsPlusNormal"/>
    <w:rsid w:val="00D71A6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No Spacing"/>
    <w:uiPriority w:val="1"/>
    <w:qFormat/>
    <w:rsid w:val="006B095F"/>
    <w:rPr>
      <w:rFonts w:ascii="Calibri" w:eastAsia="Calibri" w:hAnsi="Calibri"/>
      <w:sz w:val="22"/>
      <w:szCs w:val="22"/>
      <w:lang w:eastAsia="en-US"/>
    </w:rPr>
  </w:style>
  <w:style w:type="paragraph" w:customStyle="1" w:styleId="otstyp">
    <w:name w:val="otstyp"/>
    <w:basedOn w:val="a"/>
    <w:rsid w:val="006B095F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BC240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BC240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40754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DF4A3-57D2-446D-8FCC-E3CDAE65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8745</CharactersWithSpaces>
  <SharedDoc>false</SharedDoc>
  <HLinks>
    <vt:vector size="6" baseType="variant">
      <vt:variant>
        <vt:i4>393338</vt:i4>
      </vt:variant>
      <vt:variant>
        <vt:i4>0</vt:i4>
      </vt:variant>
      <vt:variant>
        <vt:i4>0</vt:i4>
      </vt:variant>
      <vt:variant>
        <vt:i4>5</vt:i4>
      </vt:variant>
      <vt:variant>
        <vt:lpwstr>mailto:cheb-school61@rchuv.ru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cp:lastModifiedBy>Путякова Ольга Петровна</cp:lastModifiedBy>
  <cp:revision>11</cp:revision>
  <cp:lastPrinted>2022-11-30T05:36:00Z</cp:lastPrinted>
  <dcterms:created xsi:type="dcterms:W3CDTF">2022-12-12T12:45:00Z</dcterms:created>
  <dcterms:modified xsi:type="dcterms:W3CDTF">2022-12-13T06:00:00Z</dcterms:modified>
</cp:coreProperties>
</file>