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C56" w:rsidRPr="00D92C56" w:rsidRDefault="00D92C56" w:rsidP="00413022">
      <w:pPr>
        <w:spacing w:after="0" w:line="360" w:lineRule="auto"/>
        <w:jc w:val="center"/>
        <w:rPr>
          <w:rFonts w:ascii="Bookman Old Style" w:hAnsi="Bookman Old Style"/>
        </w:rPr>
      </w:pPr>
    </w:p>
    <w:p w:rsidR="00F452BB" w:rsidRPr="00F452BB" w:rsidRDefault="00F452BB" w:rsidP="00413022">
      <w:pPr>
        <w:spacing w:after="0" w:line="360" w:lineRule="auto"/>
        <w:jc w:val="center"/>
        <w:rPr>
          <w:rFonts w:ascii="Bookman Old Style" w:hAnsi="Bookman Old Style"/>
          <w:b/>
        </w:rPr>
      </w:pPr>
      <w:r w:rsidRPr="00F452BB">
        <w:rPr>
          <w:rFonts w:ascii="Bookman Old Style" w:hAnsi="Bookman Old Style"/>
          <w:b/>
        </w:rPr>
        <w:t>Задания теоретической части Олимпиады</w:t>
      </w:r>
    </w:p>
    <w:p w:rsidR="00F452BB" w:rsidRPr="00F452BB" w:rsidRDefault="00F452BB" w:rsidP="00413022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</w:rPr>
        <w:t xml:space="preserve">Тема </w:t>
      </w:r>
      <w:r w:rsidRPr="00F452BB">
        <w:rPr>
          <w:rFonts w:ascii="Bookman Old Style" w:hAnsi="Bookman Old Style"/>
          <w:i/>
          <w:u w:val="single"/>
        </w:rPr>
        <w:t>«Электрическое поле»</w:t>
      </w:r>
    </w:p>
    <w:p w:rsidR="00F452BB" w:rsidRPr="00B56797" w:rsidRDefault="00F452BB" w:rsidP="00B56797">
      <w:pPr>
        <w:spacing w:after="0" w:line="360" w:lineRule="exact"/>
        <w:rPr>
          <w:rFonts w:ascii="Bookman Old Style" w:hAnsi="Bookman Old Style"/>
          <w:b/>
        </w:rPr>
      </w:pPr>
      <w:r w:rsidRPr="00B56797">
        <w:rPr>
          <w:rFonts w:ascii="Bookman Old Style" w:hAnsi="Bookman Old Style"/>
          <w:b/>
        </w:rPr>
        <w:t>Выберите правильный ответ.</w:t>
      </w:r>
    </w:p>
    <w:p w:rsidR="00F452BB" w:rsidRPr="005F0355" w:rsidRDefault="00F452BB" w:rsidP="005F0355">
      <w:pPr>
        <w:pStyle w:val="a7"/>
        <w:numPr>
          <w:ilvl w:val="0"/>
          <w:numId w:val="2"/>
        </w:numPr>
        <w:spacing w:after="0" w:line="360" w:lineRule="exact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>Сила воздействия</w:t>
      </w:r>
      <w:r w:rsidR="00C85F47" w:rsidRPr="005F0355">
        <w:rPr>
          <w:rFonts w:ascii="Bookman Old Style" w:hAnsi="Bookman Old Style"/>
        </w:rPr>
        <w:t xml:space="preserve"> электрического поля</w:t>
      </w:r>
      <w:r w:rsidRPr="005F0355">
        <w:rPr>
          <w:rFonts w:ascii="Bookman Old Style" w:hAnsi="Bookman Old Style"/>
        </w:rPr>
        <w:t xml:space="preserve"> на заряженную частицу</w:t>
      </w:r>
    </w:p>
    <w:p w:rsidR="00F452BB" w:rsidRDefault="00F452BB" w:rsidP="00B56797">
      <w:pPr>
        <w:spacing w:after="0" w:line="36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>1  зависит от её скорости</w:t>
      </w:r>
    </w:p>
    <w:p w:rsidR="00F452BB" w:rsidRDefault="00F452BB" w:rsidP="00B56797">
      <w:pPr>
        <w:spacing w:after="0" w:line="36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>2  зависит от приложенного напряжения</w:t>
      </w:r>
    </w:p>
    <w:p w:rsidR="00F452BB" w:rsidRPr="00C85F47" w:rsidRDefault="00F452BB" w:rsidP="00B56797">
      <w:pPr>
        <w:spacing w:after="0" w:line="360" w:lineRule="exact"/>
        <w:rPr>
          <w:rFonts w:ascii="Bookman Old Style" w:hAnsi="Bookman Old Style"/>
          <w:i/>
        </w:rPr>
      </w:pPr>
      <w:r w:rsidRPr="00C85F47">
        <w:rPr>
          <w:rFonts w:ascii="Bookman Old Style" w:hAnsi="Bookman Old Style"/>
        </w:rPr>
        <w:t>3</w:t>
      </w:r>
      <w:r w:rsidRPr="00C85F47">
        <w:rPr>
          <w:rFonts w:ascii="Bookman Old Style" w:hAnsi="Bookman Old Style"/>
          <w:i/>
        </w:rPr>
        <w:t xml:space="preserve">  </w:t>
      </w:r>
      <w:r w:rsidRPr="005F0355">
        <w:rPr>
          <w:rFonts w:ascii="Bookman Old Style" w:hAnsi="Bookman Old Style"/>
        </w:rPr>
        <w:t>не зависит от её скорости</w:t>
      </w:r>
    </w:p>
    <w:p w:rsidR="00F452BB" w:rsidRPr="00F452BB" w:rsidRDefault="00F452BB" w:rsidP="00B56797">
      <w:pPr>
        <w:spacing w:after="0" w:line="360" w:lineRule="exact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  </w:t>
      </w:r>
      <w:r w:rsidR="00C85F47">
        <w:rPr>
          <w:rFonts w:ascii="Bookman Old Style" w:hAnsi="Bookman Old Style"/>
        </w:rPr>
        <w:t>зависит от разности потенциалов</w:t>
      </w:r>
    </w:p>
    <w:p w:rsidR="00C85F47" w:rsidRPr="00B56797" w:rsidRDefault="00C85F47" w:rsidP="00B56797">
      <w:pPr>
        <w:spacing w:after="0" w:line="360" w:lineRule="exact"/>
        <w:rPr>
          <w:rFonts w:ascii="Bookman Old Style" w:hAnsi="Bookman Old Style"/>
          <w:b/>
        </w:rPr>
      </w:pPr>
      <w:r w:rsidRPr="00B56797">
        <w:rPr>
          <w:rFonts w:ascii="Bookman Old Style" w:hAnsi="Bookman Old Style"/>
          <w:b/>
        </w:rPr>
        <w:t>Дополните предложение</w:t>
      </w:r>
      <w:r w:rsidR="00B62AF9" w:rsidRPr="00B56797">
        <w:rPr>
          <w:rFonts w:ascii="Bookman Old Style" w:hAnsi="Bookman Old Style"/>
          <w:b/>
        </w:rPr>
        <w:t>.</w:t>
      </w:r>
    </w:p>
    <w:p w:rsidR="00C85F47" w:rsidRPr="005F0355" w:rsidRDefault="00C85F47" w:rsidP="005F0355">
      <w:pPr>
        <w:pStyle w:val="a7"/>
        <w:numPr>
          <w:ilvl w:val="0"/>
          <w:numId w:val="2"/>
        </w:numPr>
        <w:spacing w:after="0" w:line="360" w:lineRule="exact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 xml:space="preserve">Электрическая ёмкость заряженного тела характеризуется </w:t>
      </w:r>
      <w:r w:rsidRPr="005F0355">
        <w:rPr>
          <w:rFonts w:ascii="Bookman Old Style" w:hAnsi="Bookman Old Style"/>
        </w:rPr>
        <w:tab/>
      </w:r>
      <w:r w:rsidRPr="005F0355">
        <w:rPr>
          <w:rFonts w:ascii="Bookman Old Style" w:hAnsi="Bookman Old Style"/>
        </w:rPr>
        <w:tab/>
      </w:r>
      <w:r w:rsidRPr="005F0355">
        <w:rPr>
          <w:rFonts w:ascii="Bookman Old Style" w:hAnsi="Bookman Old Style"/>
        </w:rPr>
        <w:tab/>
      </w:r>
      <w:proofErr w:type="gramStart"/>
      <w:r w:rsidRPr="005F0355">
        <w:rPr>
          <w:rFonts w:ascii="Bookman Old Style" w:hAnsi="Bookman Old Style"/>
        </w:rPr>
        <w:t xml:space="preserve">    ,</w:t>
      </w:r>
      <w:proofErr w:type="gramEnd"/>
      <w:r w:rsidRPr="005F0355">
        <w:rPr>
          <w:rFonts w:ascii="Bookman Old Style" w:hAnsi="Bookman Old Style"/>
        </w:rPr>
        <w:t xml:space="preserve"> который необходимо сообщить телу для того, чтобы его потенциал изменился на единицу</w:t>
      </w:r>
    </w:p>
    <w:p w:rsidR="007D67B0" w:rsidRPr="005F0355" w:rsidRDefault="007D67B0" w:rsidP="005F0355">
      <w:pPr>
        <w:pStyle w:val="a7"/>
        <w:numPr>
          <w:ilvl w:val="0"/>
          <w:numId w:val="2"/>
        </w:numPr>
        <w:spacing w:after="0" w:line="360" w:lineRule="auto"/>
        <w:rPr>
          <w:rFonts w:ascii="Bookman Old Style" w:hAnsi="Bookman Old Style"/>
          <w:b/>
        </w:rPr>
      </w:pPr>
      <w:r w:rsidRPr="005F0355">
        <w:rPr>
          <w:rFonts w:ascii="Bookman Old Style" w:hAnsi="Bookman Old Style"/>
          <w:b/>
        </w:rPr>
        <w:t>Установите соответствие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237"/>
        <w:gridCol w:w="569"/>
        <w:gridCol w:w="1911"/>
      </w:tblGrid>
      <w:tr w:rsidR="007D67B0" w:rsidTr="00E8212B">
        <w:trPr>
          <w:jc w:val="center"/>
        </w:trPr>
        <w:tc>
          <w:tcPr>
            <w:tcW w:w="534" w:type="dxa"/>
            <w:vAlign w:val="center"/>
          </w:tcPr>
          <w:p w:rsidR="007D67B0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237" w:type="dxa"/>
            <w:vAlign w:val="center"/>
          </w:tcPr>
          <w:p w:rsidR="007D67B0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Абсолютная диэлектрическая проница</w:t>
            </w:r>
            <w:r>
              <w:rPr>
                <w:rFonts w:ascii="Bookman Old Style" w:hAnsi="Bookman Old Style"/>
              </w:rPr>
              <w:t>е</w:t>
            </w:r>
            <w:r>
              <w:rPr>
                <w:rFonts w:ascii="Bookman Old Style" w:hAnsi="Bookman Old Style"/>
              </w:rPr>
              <w:t>мость среды</w:t>
            </w:r>
          </w:p>
        </w:tc>
        <w:tc>
          <w:tcPr>
            <w:tcW w:w="569" w:type="dxa"/>
            <w:vAlign w:val="center"/>
          </w:tcPr>
          <w:p w:rsidR="007D67B0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911" w:type="dxa"/>
            <w:vAlign w:val="center"/>
          </w:tcPr>
          <w:p w:rsidR="007D67B0" w:rsidRPr="00B56797" w:rsidRDefault="00E67A75" w:rsidP="009372AF">
            <w:pPr>
              <w:spacing w:after="0" w:line="240" w:lineRule="exact"/>
              <w:rPr>
                <w:rFonts w:ascii="Bookman Old Style" w:hAnsi="Bookman Old Styl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i/>
                      </w:rPr>
                      <w:sym w:font="Symbol" w:char="F065"/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</m:oMath>
            </m:oMathPara>
          </w:p>
        </w:tc>
      </w:tr>
      <w:tr w:rsidR="00E8212B" w:rsidTr="00E8212B">
        <w:trPr>
          <w:jc w:val="center"/>
        </w:trPr>
        <w:tc>
          <w:tcPr>
            <w:tcW w:w="534" w:type="dxa"/>
            <w:vAlign w:val="center"/>
          </w:tcPr>
          <w:p w:rsidR="00E8212B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237" w:type="dxa"/>
            <w:vAlign w:val="center"/>
          </w:tcPr>
          <w:p w:rsidR="00E8212B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Относительная диэлектрическая проница</w:t>
            </w:r>
            <w:r>
              <w:rPr>
                <w:rFonts w:ascii="Bookman Old Style" w:hAnsi="Bookman Old Style"/>
              </w:rPr>
              <w:t>е</w:t>
            </w:r>
            <w:r>
              <w:rPr>
                <w:rFonts w:ascii="Bookman Old Style" w:hAnsi="Bookman Old Style"/>
              </w:rPr>
              <w:t>мость среды</w:t>
            </w:r>
          </w:p>
        </w:tc>
        <w:tc>
          <w:tcPr>
            <w:tcW w:w="569" w:type="dxa"/>
            <w:vAlign w:val="center"/>
          </w:tcPr>
          <w:p w:rsidR="00E8212B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1911" w:type="dxa"/>
            <w:vAlign w:val="center"/>
          </w:tcPr>
          <w:p w:rsidR="00E8212B" w:rsidRPr="00B56797" w:rsidRDefault="00E67A75" w:rsidP="009372AF">
            <w:pPr>
              <w:spacing w:after="0" w:line="240" w:lineRule="exact"/>
              <w:rPr>
                <w:rFonts w:ascii="Bookman Old Style" w:hAnsi="Bookman Old Styl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i/>
                      </w:rPr>
                      <w:sym w:font="Symbol" w:char="F065"/>
                    </m:r>
                  </m:e>
                  <m:sub>
                    <m:r>
                      <w:rPr>
                        <w:rFonts w:ascii="Cambria Math" w:hAnsi="Cambria Math"/>
                      </w:rPr>
                      <m:t>а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i/>
                      </w:rPr>
                      <w:sym w:font="Symbol" w:char="F065"/>
                    </m:r>
                  </m:e>
                  <m:sub>
                    <m:r>
                      <w:rPr>
                        <w:rFonts w:ascii="Cambria Math" w:hAnsi="Cambria Math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i/>
                      </w:rPr>
                      <w:sym w:font="Symbol" w:char="F065"/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sub>
                </m:sSub>
              </m:oMath>
            </m:oMathPara>
          </w:p>
        </w:tc>
      </w:tr>
      <w:tr w:rsidR="00E8212B" w:rsidTr="00E8212B">
        <w:trPr>
          <w:trHeight w:val="595"/>
          <w:jc w:val="center"/>
        </w:trPr>
        <w:tc>
          <w:tcPr>
            <w:tcW w:w="534" w:type="dxa"/>
            <w:vAlign w:val="center"/>
          </w:tcPr>
          <w:p w:rsidR="00E8212B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237" w:type="dxa"/>
            <w:vAlign w:val="center"/>
          </w:tcPr>
          <w:p w:rsidR="00E8212B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Диэлектрическая проницаемость вакуума</w:t>
            </w:r>
          </w:p>
        </w:tc>
        <w:tc>
          <w:tcPr>
            <w:tcW w:w="569" w:type="dxa"/>
            <w:vAlign w:val="center"/>
          </w:tcPr>
          <w:p w:rsidR="00E8212B" w:rsidRDefault="00E8212B" w:rsidP="009372A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1911" w:type="dxa"/>
            <w:vAlign w:val="center"/>
          </w:tcPr>
          <w:p w:rsidR="00E8212B" w:rsidRPr="00B56797" w:rsidRDefault="00E67A75" w:rsidP="009372AF">
            <w:pPr>
              <w:spacing w:after="0" w:line="240" w:lineRule="exact"/>
              <w:rPr>
                <w:rFonts w:ascii="Bookman Old Style" w:hAnsi="Bookman Old Styl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i/>
                      </w:rPr>
                      <w:sym w:font="Symbol" w:char="F065"/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sub>
                </m:sSub>
              </m:oMath>
            </m:oMathPara>
          </w:p>
        </w:tc>
      </w:tr>
    </w:tbl>
    <w:p w:rsidR="007D67B0" w:rsidRDefault="007D67B0" w:rsidP="00413022">
      <w:pPr>
        <w:spacing w:after="0" w:line="360" w:lineRule="auto"/>
        <w:rPr>
          <w:rFonts w:ascii="Bookman Old Style" w:hAnsi="Bookman Old Style"/>
        </w:rPr>
      </w:pPr>
    </w:p>
    <w:p w:rsidR="004958C3" w:rsidRDefault="00413022" w:rsidP="004958C3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</w:rPr>
        <w:t xml:space="preserve">Тема </w:t>
      </w:r>
      <w:r w:rsidRPr="00F452BB">
        <w:rPr>
          <w:rFonts w:ascii="Bookman Old Style" w:hAnsi="Bookman Old Style"/>
          <w:i/>
          <w:u w:val="single"/>
        </w:rPr>
        <w:t>«Электрическ</w:t>
      </w:r>
      <w:r>
        <w:rPr>
          <w:rFonts w:ascii="Bookman Old Style" w:hAnsi="Bookman Old Style"/>
          <w:i/>
          <w:u w:val="single"/>
        </w:rPr>
        <w:t>и</w:t>
      </w:r>
      <w:r w:rsidRPr="00F452BB">
        <w:rPr>
          <w:rFonts w:ascii="Bookman Old Style" w:hAnsi="Bookman Old Style"/>
          <w:i/>
          <w:u w:val="single"/>
        </w:rPr>
        <w:t xml:space="preserve">е </w:t>
      </w:r>
      <w:r>
        <w:rPr>
          <w:rFonts w:ascii="Bookman Old Style" w:hAnsi="Bookman Old Style"/>
          <w:i/>
          <w:u w:val="single"/>
        </w:rPr>
        <w:t>цепи постоянного тока</w:t>
      </w:r>
      <w:r w:rsidRPr="00F452BB">
        <w:rPr>
          <w:rFonts w:ascii="Bookman Old Style" w:hAnsi="Bookman Old Style"/>
          <w:i/>
          <w:u w:val="single"/>
        </w:rPr>
        <w:t>»</w:t>
      </w:r>
    </w:p>
    <w:p w:rsidR="004958C3" w:rsidRPr="004958C3" w:rsidRDefault="004958C3" w:rsidP="004958C3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  <w:i/>
          <w:u w:val="single"/>
        </w:rPr>
        <w:t>неразветвлённые электрические цепи</w:t>
      </w:r>
    </w:p>
    <w:p w:rsidR="00413022" w:rsidRPr="00B56797" w:rsidRDefault="00413022" w:rsidP="00413022">
      <w:pPr>
        <w:spacing w:after="0" w:line="360" w:lineRule="auto"/>
        <w:rPr>
          <w:rFonts w:ascii="Bookman Old Style" w:hAnsi="Bookman Old Style"/>
          <w:b/>
        </w:rPr>
      </w:pPr>
      <w:r w:rsidRPr="00B56797">
        <w:rPr>
          <w:rFonts w:ascii="Bookman Old Style" w:hAnsi="Bookman Old Style"/>
          <w:b/>
        </w:rPr>
        <w:t>Выберите правильный ответ.</w:t>
      </w:r>
    </w:p>
    <w:p w:rsidR="00413022" w:rsidRPr="005F0355" w:rsidRDefault="00413022" w:rsidP="005F0355">
      <w:pPr>
        <w:pStyle w:val="a7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>Какой способ соединения источников постоянного тока позволяет увеличить напряж</w:t>
      </w:r>
      <w:r w:rsidRPr="005F0355">
        <w:rPr>
          <w:rFonts w:ascii="Bookman Old Style" w:hAnsi="Bookman Old Style"/>
        </w:rPr>
        <w:t>е</w:t>
      </w:r>
      <w:r w:rsidRPr="005F0355">
        <w:rPr>
          <w:rFonts w:ascii="Bookman Old Style" w:hAnsi="Bookman Old Style"/>
        </w:rPr>
        <w:t>ние?</w:t>
      </w:r>
    </w:p>
    <w:p w:rsidR="00413022" w:rsidRDefault="00413022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  параллельное соединение источников</w:t>
      </w:r>
    </w:p>
    <w:p w:rsidR="00413022" w:rsidRDefault="00413022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  </w:t>
      </w:r>
      <w:r w:rsidRPr="005F0355">
        <w:rPr>
          <w:rFonts w:ascii="Bookman Old Style" w:hAnsi="Bookman Old Style"/>
        </w:rPr>
        <w:t>последовательное соединение источников</w:t>
      </w:r>
    </w:p>
    <w:p w:rsidR="00413022" w:rsidRPr="00C85F47" w:rsidRDefault="00413022" w:rsidP="00413022">
      <w:pPr>
        <w:spacing w:after="0" w:line="360" w:lineRule="auto"/>
        <w:rPr>
          <w:rFonts w:ascii="Bookman Old Style" w:hAnsi="Bookman Old Style"/>
          <w:i/>
        </w:rPr>
      </w:pPr>
      <w:r w:rsidRPr="00C85F47">
        <w:rPr>
          <w:rFonts w:ascii="Bookman Old Style" w:hAnsi="Bookman Old Style"/>
        </w:rPr>
        <w:t>3</w:t>
      </w:r>
      <w:r w:rsidRPr="00C85F47">
        <w:rPr>
          <w:rFonts w:ascii="Bookman Old Style" w:hAnsi="Bookman Old Style"/>
          <w:i/>
        </w:rPr>
        <w:t xml:space="preserve">  </w:t>
      </w:r>
      <w:r>
        <w:rPr>
          <w:rFonts w:ascii="Bookman Old Style" w:hAnsi="Bookman Old Style"/>
        </w:rPr>
        <w:t>смешанное соединение источников</w:t>
      </w:r>
    </w:p>
    <w:p w:rsidR="00413022" w:rsidRPr="00F452BB" w:rsidRDefault="00413022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4  напряжение на выходе не зависит от способа соединения элементов</w:t>
      </w:r>
    </w:p>
    <w:p w:rsidR="00413022" w:rsidRPr="005F0355" w:rsidRDefault="00E87C70" w:rsidP="005F0355">
      <w:pPr>
        <w:pStyle w:val="a7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>Три резистора</w:t>
      </w:r>
      <w:r w:rsidR="00413022" w:rsidRPr="005F0355">
        <w:rPr>
          <w:rFonts w:ascii="Bookman Old Style" w:hAnsi="Bookman Old Style"/>
        </w:rPr>
        <w:t xml:space="preserve"> в цепи</w:t>
      </w:r>
      <w:r w:rsidR="00D92C56" w:rsidRPr="005F0355">
        <w:rPr>
          <w:rFonts w:ascii="Bookman Old Style" w:hAnsi="Bookman Old Style"/>
        </w:rPr>
        <w:t xml:space="preserve"> постоянного тока</w:t>
      </w:r>
      <w:r w:rsidR="00413022" w:rsidRPr="005F0355">
        <w:rPr>
          <w:rFonts w:ascii="Bookman Old Style" w:hAnsi="Bookman Old Style"/>
        </w:rPr>
        <w:t xml:space="preserve"> соединены </w:t>
      </w:r>
      <w:r w:rsidRPr="005F0355">
        <w:rPr>
          <w:rFonts w:ascii="Bookman Old Style" w:hAnsi="Bookman Old Style"/>
        </w:rPr>
        <w:t>последовательно</w:t>
      </w:r>
      <w:r w:rsidR="00D92C56" w:rsidRPr="005F0355">
        <w:rPr>
          <w:rFonts w:ascii="Bookman Old Style" w:hAnsi="Bookman Old Style"/>
        </w:rPr>
        <w:t>. Их общее сопротивление</w:t>
      </w:r>
      <w:r w:rsidRPr="005F0355">
        <w:rPr>
          <w:rFonts w:ascii="Bookman Old Style" w:hAnsi="Bookman Old Style"/>
        </w:rPr>
        <w:t xml:space="preserve"> мож</w:t>
      </w:r>
      <w:r w:rsidR="00D92C56" w:rsidRPr="005F0355">
        <w:rPr>
          <w:rFonts w:ascii="Bookman Old Style" w:hAnsi="Bookman Old Style"/>
        </w:rPr>
        <w:t>но определить по</w:t>
      </w:r>
      <w:r w:rsidRPr="005F0355">
        <w:rPr>
          <w:rFonts w:ascii="Bookman Old Style" w:hAnsi="Bookman Old Style"/>
        </w:rPr>
        <w:t xml:space="preserve"> формуле</w:t>
      </w:r>
    </w:p>
    <w:p w:rsidR="00413022" w:rsidRPr="00D25027" w:rsidRDefault="00413022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den>
        </m:f>
      </m:oMath>
      <w:r w:rsidR="00D25027" w:rsidRPr="00D25027">
        <w:rPr>
          <w:rFonts w:ascii="Bookman Old Style" w:hAnsi="Bookman Old Style"/>
          <w:sz w:val="24"/>
          <w:szCs w:val="24"/>
        </w:rPr>
        <w:tab/>
      </w:r>
      <w:r w:rsidR="00D25027" w:rsidRPr="00D25027">
        <w:rPr>
          <w:rFonts w:ascii="Bookman Old Style" w:hAnsi="Bookman Old Style"/>
          <w:sz w:val="24"/>
          <w:szCs w:val="24"/>
        </w:rPr>
        <w:tab/>
      </w:r>
      <w:r w:rsidR="00D25027" w:rsidRPr="00D25027">
        <w:rPr>
          <w:rFonts w:ascii="Bookman Old Style" w:hAnsi="Bookman Old Style"/>
          <w:sz w:val="24"/>
          <w:szCs w:val="24"/>
        </w:rPr>
        <w:tab/>
      </w:r>
      <w:r w:rsidR="00D25027" w:rsidRPr="00D25027">
        <w:rPr>
          <w:rFonts w:ascii="Bookman Old Style" w:hAnsi="Bookman Old Style"/>
          <w:sz w:val="24"/>
          <w:szCs w:val="24"/>
        </w:rPr>
        <w:tab/>
      </w:r>
      <w:r w:rsidR="00D25027" w:rsidRPr="00D25027">
        <w:rPr>
          <w:rFonts w:ascii="Bookman Old Style" w:hAnsi="Bookman Old Style"/>
          <w:sz w:val="24"/>
          <w:szCs w:val="24"/>
        </w:rPr>
        <w:tab/>
      </w:r>
      <w:r w:rsidR="00D25027" w:rsidRPr="00D25027">
        <w:rPr>
          <w:rFonts w:ascii="Bookman Old Style" w:hAnsi="Bookman Old Style"/>
          <w:sz w:val="24"/>
          <w:szCs w:val="24"/>
        </w:rPr>
        <w:tab/>
        <w:t xml:space="preserve">3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</w:p>
    <w:p w:rsidR="00413022" w:rsidRPr="00B56797" w:rsidRDefault="00413022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3</m:t>
            </m:r>
          </m:sub>
        </m:sSub>
      </m:oMath>
      <w:r w:rsidR="00B12E64" w:rsidRPr="00B56797">
        <w:rPr>
          <w:rFonts w:ascii="Bookman Old Style" w:hAnsi="Bookman Old Style"/>
          <w:sz w:val="24"/>
          <w:szCs w:val="24"/>
        </w:rPr>
        <w:t xml:space="preserve"> </w:t>
      </w:r>
      <w:r w:rsidR="00B12E64" w:rsidRPr="00B56797">
        <w:rPr>
          <w:rFonts w:ascii="Bookman Old Style" w:hAnsi="Bookman Old Style"/>
          <w:sz w:val="24"/>
          <w:szCs w:val="24"/>
        </w:rPr>
        <w:tab/>
      </w:r>
      <w:r w:rsidR="00B12E64" w:rsidRPr="00B56797">
        <w:rPr>
          <w:rFonts w:ascii="Bookman Old Style" w:hAnsi="Bookman Old Style"/>
          <w:sz w:val="24"/>
          <w:szCs w:val="24"/>
        </w:rPr>
        <w:tab/>
      </w:r>
      <w:r w:rsidR="00B12E64" w:rsidRPr="00B56797">
        <w:rPr>
          <w:rFonts w:ascii="Bookman Old Style" w:hAnsi="Bookman Old Style"/>
          <w:sz w:val="24"/>
          <w:szCs w:val="24"/>
        </w:rPr>
        <w:tab/>
      </w:r>
      <w:r w:rsidR="00B12E64" w:rsidRPr="00B56797">
        <w:rPr>
          <w:rFonts w:ascii="Bookman Old Style" w:hAnsi="Bookman Old Style"/>
          <w:sz w:val="24"/>
          <w:szCs w:val="24"/>
        </w:rPr>
        <w:tab/>
      </w:r>
      <w:r w:rsidR="00B12E64" w:rsidRPr="00B56797">
        <w:rPr>
          <w:rFonts w:ascii="Bookman Old Style" w:hAnsi="Bookman Old Style"/>
          <w:sz w:val="24"/>
          <w:szCs w:val="24"/>
        </w:rPr>
        <w:tab/>
        <w:t xml:space="preserve">4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+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</m:den>
        </m:f>
      </m:oMath>
    </w:p>
    <w:p w:rsidR="00413022" w:rsidRPr="00B56797" w:rsidRDefault="00413022" w:rsidP="00413022">
      <w:pPr>
        <w:spacing w:after="0" w:line="360" w:lineRule="auto"/>
        <w:rPr>
          <w:rFonts w:ascii="Bookman Old Style" w:hAnsi="Bookman Old Style"/>
          <w:b/>
        </w:rPr>
      </w:pPr>
      <w:r w:rsidRPr="00B56797">
        <w:rPr>
          <w:rFonts w:ascii="Bookman Old Style" w:hAnsi="Bookman Old Style"/>
          <w:b/>
        </w:rPr>
        <w:t>Дополните предложение.</w:t>
      </w:r>
    </w:p>
    <w:p w:rsidR="00413022" w:rsidRPr="005F0355" w:rsidRDefault="00E87C70" w:rsidP="005F0355">
      <w:pPr>
        <w:pStyle w:val="a7"/>
        <w:numPr>
          <w:ilvl w:val="0"/>
          <w:numId w:val="3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 xml:space="preserve">Отличительной особенностью неразветвлённой цепи является то, что </w:t>
      </w:r>
      <w:r w:rsidRPr="005F0355">
        <w:rPr>
          <w:rFonts w:ascii="Bookman Old Style" w:hAnsi="Bookman Old Style"/>
        </w:rPr>
        <w:tab/>
      </w:r>
      <w:r w:rsidRPr="005F0355">
        <w:rPr>
          <w:rFonts w:ascii="Bookman Old Style" w:hAnsi="Bookman Old Style"/>
        </w:rPr>
        <w:tab/>
      </w:r>
      <w:r w:rsidRPr="005F0355">
        <w:rPr>
          <w:rFonts w:ascii="Bookman Old Style" w:hAnsi="Bookman Old Style"/>
        </w:rPr>
        <w:tab/>
        <w:t>во всех участках цепи один и тот же</w:t>
      </w:r>
      <w:r w:rsidR="00D92C56" w:rsidRPr="005F0355">
        <w:rPr>
          <w:rFonts w:ascii="Bookman Old Style" w:hAnsi="Bookman Old Style"/>
        </w:rPr>
        <w:t>.</w:t>
      </w:r>
    </w:p>
    <w:p w:rsidR="00B56797" w:rsidRDefault="00B56797">
      <w:pPr>
        <w:spacing w:after="0" w:line="360" w:lineRule="auto"/>
        <w:ind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E87C70" w:rsidRDefault="00E87C70" w:rsidP="00E87C70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</w:rPr>
        <w:lastRenderedPageBreak/>
        <w:t xml:space="preserve">Тема </w:t>
      </w:r>
      <w:r w:rsidRPr="00F452BB">
        <w:rPr>
          <w:rFonts w:ascii="Bookman Old Style" w:hAnsi="Bookman Old Style"/>
          <w:i/>
          <w:u w:val="single"/>
        </w:rPr>
        <w:t>«Электрическ</w:t>
      </w:r>
      <w:r>
        <w:rPr>
          <w:rFonts w:ascii="Bookman Old Style" w:hAnsi="Bookman Old Style"/>
          <w:i/>
          <w:u w:val="single"/>
        </w:rPr>
        <w:t>и</w:t>
      </w:r>
      <w:r w:rsidRPr="00F452BB">
        <w:rPr>
          <w:rFonts w:ascii="Bookman Old Style" w:hAnsi="Bookman Old Style"/>
          <w:i/>
          <w:u w:val="single"/>
        </w:rPr>
        <w:t xml:space="preserve">е </w:t>
      </w:r>
      <w:r>
        <w:rPr>
          <w:rFonts w:ascii="Bookman Old Style" w:hAnsi="Bookman Old Style"/>
          <w:i/>
          <w:u w:val="single"/>
        </w:rPr>
        <w:t>цепи постоянного тока</w:t>
      </w:r>
      <w:r w:rsidRPr="00F452BB">
        <w:rPr>
          <w:rFonts w:ascii="Bookman Old Style" w:hAnsi="Bookman Old Style"/>
          <w:i/>
          <w:u w:val="single"/>
        </w:rPr>
        <w:t>»</w:t>
      </w:r>
    </w:p>
    <w:p w:rsidR="00E87C70" w:rsidRPr="004958C3" w:rsidRDefault="00E87C70" w:rsidP="00E87C70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  <w:i/>
          <w:u w:val="single"/>
        </w:rPr>
        <w:t>разветвлённые электрические цепи</w:t>
      </w:r>
    </w:p>
    <w:p w:rsidR="00E87C70" w:rsidRPr="00B56797" w:rsidRDefault="00E87C70" w:rsidP="00E87C70">
      <w:pPr>
        <w:spacing w:after="0" w:line="360" w:lineRule="auto"/>
        <w:rPr>
          <w:rFonts w:ascii="Bookman Old Style" w:hAnsi="Bookman Old Style"/>
          <w:b/>
        </w:rPr>
      </w:pPr>
      <w:r w:rsidRPr="00B56797">
        <w:rPr>
          <w:rFonts w:ascii="Bookman Old Style" w:hAnsi="Bookman Old Style"/>
          <w:b/>
        </w:rPr>
        <w:t>Выберите правильный ответ.</w:t>
      </w:r>
    </w:p>
    <w:p w:rsidR="00E87C70" w:rsidRPr="005F0355" w:rsidRDefault="00FD29B4" w:rsidP="005F0355">
      <w:pPr>
        <w:pStyle w:val="a7"/>
        <w:numPr>
          <w:ilvl w:val="0"/>
          <w:numId w:val="4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 xml:space="preserve">Второй закон Кирхгофа применяется </w:t>
      </w:r>
      <w:proofErr w:type="gramStart"/>
      <w:r w:rsidRPr="005F0355">
        <w:rPr>
          <w:rFonts w:ascii="Bookman Old Style" w:hAnsi="Bookman Old Style"/>
        </w:rPr>
        <w:t>к</w:t>
      </w:r>
      <w:proofErr w:type="gramEnd"/>
    </w:p>
    <w:p w:rsidR="00E87C70" w:rsidRDefault="00E87C70" w:rsidP="00E87C70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  </w:t>
      </w:r>
      <w:r w:rsidR="00FD29B4">
        <w:rPr>
          <w:rFonts w:ascii="Bookman Old Style" w:hAnsi="Bookman Old Style"/>
        </w:rPr>
        <w:t>узлам электрической цепи</w:t>
      </w:r>
    </w:p>
    <w:p w:rsidR="00E87C70" w:rsidRDefault="00E87C70" w:rsidP="00E87C70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  </w:t>
      </w:r>
      <w:r w:rsidR="00FD29B4" w:rsidRPr="005F0355">
        <w:rPr>
          <w:rFonts w:ascii="Bookman Old Style" w:hAnsi="Bookman Old Style"/>
        </w:rPr>
        <w:t>контурам электрической цепи</w:t>
      </w:r>
    </w:p>
    <w:p w:rsidR="00E87C70" w:rsidRPr="00C85F47" w:rsidRDefault="00E87C70" w:rsidP="00E87C70">
      <w:pPr>
        <w:spacing w:after="0" w:line="360" w:lineRule="auto"/>
        <w:rPr>
          <w:rFonts w:ascii="Bookman Old Style" w:hAnsi="Bookman Old Style"/>
          <w:i/>
        </w:rPr>
      </w:pPr>
      <w:r w:rsidRPr="00C85F47">
        <w:rPr>
          <w:rFonts w:ascii="Bookman Old Style" w:hAnsi="Bookman Old Style"/>
        </w:rPr>
        <w:t>3</w:t>
      </w:r>
      <w:r w:rsidRPr="00C85F47">
        <w:rPr>
          <w:rFonts w:ascii="Bookman Old Style" w:hAnsi="Bookman Old Style"/>
          <w:i/>
        </w:rPr>
        <w:t xml:space="preserve">  </w:t>
      </w:r>
      <w:r w:rsidR="00FD29B4">
        <w:rPr>
          <w:rFonts w:ascii="Bookman Old Style" w:hAnsi="Bookman Old Style"/>
        </w:rPr>
        <w:t>указанной ветви электрической цепи</w:t>
      </w:r>
    </w:p>
    <w:p w:rsidR="00E87C70" w:rsidRPr="00F452BB" w:rsidRDefault="00E87C70" w:rsidP="00E87C70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  </w:t>
      </w:r>
      <w:r w:rsidR="00FD29B4">
        <w:rPr>
          <w:rFonts w:ascii="Bookman Old Style" w:hAnsi="Bookman Old Style"/>
        </w:rPr>
        <w:t>ко всей цепи в целом</w:t>
      </w:r>
    </w:p>
    <w:p w:rsidR="00E87C70" w:rsidRPr="005F0355" w:rsidRDefault="00E87C70" w:rsidP="005F0355">
      <w:pPr>
        <w:pStyle w:val="a7"/>
        <w:numPr>
          <w:ilvl w:val="0"/>
          <w:numId w:val="4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 xml:space="preserve">Элементы в цепи постоянного тока соединены параллельно. Известно их </w:t>
      </w:r>
      <w:r w:rsidR="00FD29B4" w:rsidRPr="005F0355">
        <w:rPr>
          <w:rFonts w:ascii="Bookman Old Style" w:hAnsi="Bookman Old Style"/>
        </w:rPr>
        <w:t>эквив</w:t>
      </w:r>
      <w:r w:rsidR="00FD29B4" w:rsidRPr="005F0355">
        <w:rPr>
          <w:rFonts w:ascii="Bookman Old Style" w:hAnsi="Bookman Old Style"/>
        </w:rPr>
        <w:t>а</w:t>
      </w:r>
      <w:r w:rsidR="00FD29B4" w:rsidRPr="005F0355">
        <w:rPr>
          <w:rFonts w:ascii="Bookman Old Style" w:hAnsi="Bookman Old Style"/>
        </w:rPr>
        <w:t>лентное</w:t>
      </w:r>
      <w:r w:rsidRPr="005F0355">
        <w:rPr>
          <w:rFonts w:ascii="Bookman Old Style" w:hAnsi="Bookman Old Style"/>
        </w:rPr>
        <w:t xml:space="preserve"> сопротивление. Ток в неразветвлённой части определ</w:t>
      </w:r>
      <w:r w:rsidR="00FD29B4" w:rsidRPr="005F0355">
        <w:rPr>
          <w:rFonts w:ascii="Bookman Old Style" w:hAnsi="Bookman Old Style"/>
        </w:rPr>
        <w:t>яют</w:t>
      </w:r>
      <w:r w:rsidRPr="005F0355">
        <w:rPr>
          <w:rFonts w:ascii="Bookman Old Style" w:hAnsi="Bookman Old Style"/>
        </w:rPr>
        <w:t xml:space="preserve"> </w:t>
      </w:r>
      <w:proofErr w:type="gramStart"/>
      <w:r w:rsidRPr="005F0355">
        <w:rPr>
          <w:rFonts w:ascii="Bookman Old Style" w:hAnsi="Bookman Old Style"/>
        </w:rPr>
        <w:t>по</w:t>
      </w:r>
      <w:proofErr w:type="gramEnd"/>
    </w:p>
    <w:p w:rsidR="00E87C70" w:rsidRDefault="00E87C70" w:rsidP="00E87C70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  </w:t>
      </w:r>
      <w:r w:rsidRPr="005F0355">
        <w:rPr>
          <w:rFonts w:ascii="Bookman Old Style" w:hAnsi="Bookman Old Style"/>
        </w:rPr>
        <w:t>закону Ома</w:t>
      </w:r>
    </w:p>
    <w:p w:rsidR="00E87C70" w:rsidRDefault="00E87C70" w:rsidP="00E87C70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2  первому закону Кирхгофа</w:t>
      </w:r>
    </w:p>
    <w:p w:rsidR="00E87C70" w:rsidRDefault="00E87C70" w:rsidP="00E87C70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3  второму закону Кирхгофа</w:t>
      </w:r>
    </w:p>
    <w:p w:rsidR="00E87C70" w:rsidRDefault="00E87C70" w:rsidP="00E87C70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4  теореме Пифагора</w:t>
      </w:r>
    </w:p>
    <w:p w:rsidR="00E87C70" w:rsidRPr="005F0355" w:rsidRDefault="00E87C70" w:rsidP="005F0355">
      <w:pPr>
        <w:pStyle w:val="a7"/>
        <w:numPr>
          <w:ilvl w:val="0"/>
          <w:numId w:val="4"/>
        </w:numPr>
        <w:spacing w:after="0" w:line="360" w:lineRule="auto"/>
        <w:rPr>
          <w:rFonts w:ascii="Bookman Old Style" w:hAnsi="Bookman Old Style"/>
          <w:b/>
        </w:rPr>
      </w:pPr>
      <w:r w:rsidRPr="005F0355">
        <w:rPr>
          <w:rFonts w:ascii="Bookman Old Style" w:hAnsi="Bookman Old Style"/>
          <w:b/>
        </w:rPr>
        <w:t>Установите соответствие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237"/>
        <w:gridCol w:w="569"/>
        <w:gridCol w:w="2181"/>
      </w:tblGrid>
      <w:tr w:rsidR="00E87C70" w:rsidTr="00404BF4">
        <w:trPr>
          <w:jc w:val="center"/>
        </w:trPr>
        <w:tc>
          <w:tcPr>
            <w:tcW w:w="534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237" w:type="dxa"/>
            <w:vAlign w:val="center"/>
          </w:tcPr>
          <w:p w:rsidR="00E87C70" w:rsidRPr="009372AF" w:rsidRDefault="00E87C70" w:rsidP="00404BF4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Участок электрической цепи, вдоль котор</w:t>
            </w:r>
            <w:r>
              <w:rPr>
                <w:rFonts w:ascii="Bookman Old Style" w:hAnsi="Bookman Old Style"/>
              </w:rPr>
              <w:t>о</w:t>
            </w:r>
            <w:r>
              <w:rPr>
                <w:rFonts w:ascii="Bookman Old Style" w:hAnsi="Bookman Old Style"/>
              </w:rPr>
              <w:t>го протекает один и тот же ток, называется</w:t>
            </w:r>
          </w:p>
        </w:tc>
        <w:tc>
          <w:tcPr>
            <w:tcW w:w="569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2181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активными</w:t>
            </w:r>
          </w:p>
        </w:tc>
      </w:tr>
      <w:tr w:rsidR="00E87C70" w:rsidTr="00404BF4">
        <w:trPr>
          <w:jc w:val="center"/>
        </w:trPr>
        <w:tc>
          <w:tcPr>
            <w:tcW w:w="534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237" w:type="dxa"/>
            <w:vAlign w:val="center"/>
          </w:tcPr>
          <w:p w:rsidR="00E87C70" w:rsidRDefault="00E87C70" w:rsidP="00404BF4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Элементы электрической цепи, в которых электрическая энергия преобразуется в те</w:t>
            </w:r>
            <w:r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 xml:space="preserve">ло, называются </w:t>
            </w:r>
          </w:p>
        </w:tc>
        <w:tc>
          <w:tcPr>
            <w:tcW w:w="569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2181" w:type="dxa"/>
            <w:vAlign w:val="center"/>
          </w:tcPr>
          <w:p w:rsidR="00E87C70" w:rsidRPr="00E21B74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 w:rsidRPr="00E21B74">
              <w:rPr>
                <w:rFonts w:ascii="Bookman Old Style" w:hAnsi="Bookman Old Style"/>
              </w:rPr>
              <w:t>узел</w:t>
            </w:r>
          </w:p>
        </w:tc>
      </w:tr>
      <w:tr w:rsidR="00E87C70" w:rsidTr="00404BF4">
        <w:trPr>
          <w:trHeight w:val="595"/>
          <w:jc w:val="center"/>
        </w:trPr>
        <w:tc>
          <w:tcPr>
            <w:tcW w:w="534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237" w:type="dxa"/>
            <w:vAlign w:val="center"/>
          </w:tcPr>
          <w:p w:rsidR="00E87C70" w:rsidRDefault="00E87C70" w:rsidP="00404BF4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Место соединения ветвей в электрической цепи называется</w:t>
            </w:r>
          </w:p>
        </w:tc>
        <w:tc>
          <w:tcPr>
            <w:tcW w:w="569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2181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контур</w:t>
            </w:r>
          </w:p>
        </w:tc>
      </w:tr>
      <w:tr w:rsidR="00E87C70" w:rsidTr="00404BF4">
        <w:trPr>
          <w:trHeight w:val="595"/>
          <w:jc w:val="center"/>
        </w:trPr>
        <w:tc>
          <w:tcPr>
            <w:tcW w:w="534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5237" w:type="dxa"/>
            <w:vAlign w:val="center"/>
          </w:tcPr>
          <w:p w:rsidR="00E87C70" w:rsidRDefault="00E87C70" w:rsidP="00404BF4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Элементы электрической цепи, в которых преобразование электрической энергии осуществляется при наличии электродв</w:t>
            </w:r>
            <w:r>
              <w:rPr>
                <w:rFonts w:ascii="Bookman Old Style" w:hAnsi="Bookman Old Style"/>
              </w:rPr>
              <w:t>и</w:t>
            </w:r>
            <w:r>
              <w:rPr>
                <w:rFonts w:ascii="Bookman Old Style" w:hAnsi="Bookman Old Style"/>
              </w:rPr>
              <w:t>жущей силы, называются</w:t>
            </w:r>
          </w:p>
        </w:tc>
        <w:tc>
          <w:tcPr>
            <w:tcW w:w="569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2181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ветвь</w:t>
            </w:r>
          </w:p>
        </w:tc>
      </w:tr>
      <w:tr w:rsidR="00E87C70" w:rsidTr="00404BF4">
        <w:trPr>
          <w:trHeight w:val="595"/>
          <w:jc w:val="center"/>
        </w:trPr>
        <w:tc>
          <w:tcPr>
            <w:tcW w:w="534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5237" w:type="dxa"/>
            <w:vAlign w:val="center"/>
          </w:tcPr>
          <w:p w:rsidR="00E87C70" w:rsidRDefault="00E87C70" w:rsidP="00404BF4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Любой замкнутый путь, проходящий по н</w:t>
            </w:r>
            <w:r>
              <w:rPr>
                <w:rFonts w:ascii="Bookman Old Style" w:hAnsi="Bookman Old Style"/>
              </w:rPr>
              <w:t>е</w:t>
            </w:r>
            <w:r>
              <w:rPr>
                <w:rFonts w:ascii="Bookman Old Style" w:hAnsi="Bookman Old Style"/>
              </w:rPr>
              <w:t>скольким ветвям, называется</w:t>
            </w:r>
          </w:p>
        </w:tc>
        <w:tc>
          <w:tcPr>
            <w:tcW w:w="569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2181" w:type="dxa"/>
            <w:vAlign w:val="center"/>
          </w:tcPr>
          <w:p w:rsidR="00E87C70" w:rsidRDefault="00E87C70" w:rsidP="00404BF4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пассивными</w:t>
            </w:r>
          </w:p>
        </w:tc>
      </w:tr>
    </w:tbl>
    <w:p w:rsidR="00E87C70" w:rsidRDefault="00E87C70" w:rsidP="00E87C70">
      <w:pPr>
        <w:spacing w:after="0" w:line="360" w:lineRule="auto"/>
        <w:rPr>
          <w:rFonts w:ascii="Bookman Old Style" w:hAnsi="Bookman Old Style"/>
        </w:rPr>
      </w:pPr>
    </w:p>
    <w:p w:rsidR="00B56797" w:rsidRDefault="00B56797">
      <w:pPr>
        <w:spacing w:after="0" w:line="360" w:lineRule="auto"/>
        <w:ind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FD29B4" w:rsidRDefault="00FD29B4" w:rsidP="00B56797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</w:rPr>
        <w:lastRenderedPageBreak/>
        <w:t xml:space="preserve">Тема </w:t>
      </w:r>
      <w:r w:rsidRPr="00F452BB">
        <w:rPr>
          <w:rFonts w:ascii="Bookman Old Style" w:hAnsi="Bookman Old Style"/>
          <w:i/>
          <w:u w:val="single"/>
        </w:rPr>
        <w:t>«Электрическ</w:t>
      </w:r>
      <w:r>
        <w:rPr>
          <w:rFonts w:ascii="Bookman Old Style" w:hAnsi="Bookman Old Style"/>
          <w:i/>
          <w:u w:val="single"/>
        </w:rPr>
        <w:t>и</w:t>
      </w:r>
      <w:r w:rsidRPr="00F452BB">
        <w:rPr>
          <w:rFonts w:ascii="Bookman Old Style" w:hAnsi="Bookman Old Style"/>
          <w:i/>
          <w:u w:val="single"/>
        </w:rPr>
        <w:t xml:space="preserve">е </w:t>
      </w:r>
      <w:r>
        <w:rPr>
          <w:rFonts w:ascii="Bookman Old Style" w:hAnsi="Bookman Old Style"/>
          <w:i/>
          <w:u w:val="single"/>
        </w:rPr>
        <w:t>цепи переменного тока</w:t>
      </w:r>
      <w:r w:rsidRPr="00F452BB">
        <w:rPr>
          <w:rFonts w:ascii="Bookman Old Style" w:hAnsi="Bookman Old Style"/>
          <w:i/>
          <w:u w:val="single"/>
        </w:rPr>
        <w:t>»</w:t>
      </w:r>
    </w:p>
    <w:p w:rsidR="00FD29B4" w:rsidRPr="004958C3" w:rsidRDefault="00015065" w:rsidP="00FD29B4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  <w:i/>
          <w:u w:val="single"/>
        </w:rPr>
        <w:t>не</w:t>
      </w:r>
      <w:r w:rsidR="00FD29B4">
        <w:rPr>
          <w:rFonts w:ascii="Bookman Old Style" w:hAnsi="Bookman Old Style"/>
          <w:i/>
          <w:u w:val="single"/>
        </w:rPr>
        <w:t>разветвлённые электрические цепи</w:t>
      </w:r>
    </w:p>
    <w:p w:rsidR="00FD29B4" w:rsidRPr="00B56797" w:rsidRDefault="00FD29B4" w:rsidP="00FD29B4">
      <w:pPr>
        <w:spacing w:after="0" w:line="360" w:lineRule="auto"/>
        <w:rPr>
          <w:rFonts w:ascii="Bookman Old Style" w:hAnsi="Bookman Old Style"/>
          <w:b/>
        </w:rPr>
      </w:pPr>
      <w:r w:rsidRPr="00B56797">
        <w:rPr>
          <w:rFonts w:ascii="Bookman Old Style" w:hAnsi="Bookman Old Style"/>
          <w:b/>
        </w:rPr>
        <w:t>Выберите правильный ответ.</w:t>
      </w:r>
    </w:p>
    <w:p w:rsidR="00E87C70" w:rsidRPr="005F0355" w:rsidRDefault="008751AC" w:rsidP="005F0355">
      <w:pPr>
        <w:pStyle w:val="a7"/>
        <w:numPr>
          <w:ilvl w:val="0"/>
          <w:numId w:val="5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>Для расчёта неразветвлённых цепей переменного тока применяют векторный способ, потому что</w:t>
      </w:r>
    </w:p>
    <w:p w:rsidR="008751AC" w:rsidRDefault="008751AC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  он является наиболее точным</w:t>
      </w:r>
    </w:p>
    <w:p w:rsidR="008751AC" w:rsidRDefault="008751AC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2  он не требует расчётов</w:t>
      </w:r>
    </w:p>
    <w:p w:rsidR="008751AC" w:rsidRDefault="008751AC" w:rsidP="00413022">
      <w:pPr>
        <w:spacing w:after="0" w:line="360" w:lineRule="auto"/>
        <w:rPr>
          <w:rFonts w:ascii="Bookman Old Style" w:hAnsi="Bookman Old Style"/>
          <w:i/>
        </w:rPr>
      </w:pPr>
      <w:r>
        <w:rPr>
          <w:rFonts w:ascii="Bookman Old Style" w:hAnsi="Bookman Old Style"/>
        </w:rPr>
        <w:t xml:space="preserve">3  </w:t>
      </w:r>
      <w:r w:rsidRPr="005F0355">
        <w:rPr>
          <w:rFonts w:ascii="Bookman Old Style" w:hAnsi="Bookman Old Style"/>
        </w:rPr>
        <w:t>активные и реактивные напряжения (токи) не совпадают по фазе</w:t>
      </w:r>
    </w:p>
    <w:p w:rsidR="008751AC" w:rsidRDefault="008751AC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4  он является более распространённым</w:t>
      </w:r>
    </w:p>
    <w:p w:rsidR="008751AC" w:rsidRPr="005F0355" w:rsidRDefault="00AF0113" w:rsidP="005F0355">
      <w:pPr>
        <w:pStyle w:val="a7"/>
        <w:numPr>
          <w:ilvl w:val="0"/>
          <w:numId w:val="5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>В схеме с последовательным соединением элементов реальная катушка характ</w:t>
      </w:r>
      <w:r w:rsidRPr="005F0355">
        <w:rPr>
          <w:rFonts w:ascii="Bookman Old Style" w:hAnsi="Bookman Old Style"/>
        </w:rPr>
        <w:t>е</w:t>
      </w:r>
      <w:r w:rsidRPr="005F0355">
        <w:rPr>
          <w:rFonts w:ascii="Bookman Old Style" w:hAnsi="Bookman Old Style"/>
        </w:rPr>
        <w:t>ризуе</w:t>
      </w:r>
      <w:r w:rsidRPr="005F0355">
        <w:rPr>
          <w:rFonts w:ascii="Bookman Old Style" w:hAnsi="Bookman Old Style"/>
        </w:rPr>
        <w:t>т</w:t>
      </w:r>
      <w:r w:rsidRPr="005F0355">
        <w:rPr>
          <w:rFonts w:ascii="Bookman Old Style" w:hAnsi="Bookman Old Style"/>
        </w:rPr>
        <w:t>ся</w:t>
      </w:r>
    </w:p>
    <w:p w:rsidR="00AF0113" w:rsidRDefault="00AF0113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  индуктивностью</w:t>
      </w:r>
    </w:p>
    <w:p w:rsidR="00AF0113" w:rsidRDefault="00AF0113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  </w:t>
      </w:r>
      <w:r w:rsidRPr="005F0355">
        <w:rPr>
          <w:rFonts w:ascii="Bookman Old Style" w:hAnsi="Bookman Old Style"/>
        </w:rPr>
        <w:t>индуктивностью и активным сопротивлением</w:t>
      </w:r>
    </w:p>
    <w:p w:rsidR="00AF0113" w:rsidRDefault="00AF0113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3  активной мощностью</w:t>
      </w:r>
    </w:p>
    <w:p w:rsidR="00AF0113" w:rsidRDefault="00AF0113" w:rsidP="0041302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4  реактивной мощностью</w:t>
      </w:r>
    </w:p>
    <w:p w:rsidR="008940D2" w:rsidRPr="005F0355" w:rsidRDefault="00BE7F2F" w:rsidP="005F0355">
      <w:pPr>
        <w:pStyle w:val="a7"/>
        <w:numPr>
          <w:ilvl w:val="0"/>
          <w:numId w:val="5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  <w:b/>
        </w:rPr>
        <w:t>Установите последовательность</w:t>
      </w:r>
      <w:r w:rsidRPr="005F0355">
        <w:rPr>
          <w:rFonts w:ascii="Bookman Old Style" w:hAnsi="Bookman Old Style"/>
        </w:rPr>
        <w:t xml:space="preserve"> построения треугольника напряжений</w:t>
      </w:r>
    </w:p>
    <w:p w:rsidR="00BE7F2F" w:rsidRDefault="00BE7F2F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  строим вектор активного напряжения</w:t>
      </w:r>
    </w:p>
    <w:p w:rsidR="00BE7F2F" w:rsidRDefault="00BE7F2F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2  строим вектор тока</w:t>
      </w:r>
    </w:p>
    <w:p w:rsidR="00BE7F2F" w:rsidRDefault="00BE7F2F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3  строим вектор реактивного напряжения</w:t>
      </w:r>
    </w:p>
    <w:p w:rsidR="00BE7F2F" w:rsidRDefault="00BE7F2F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4  строим  вектор общего напряжения</w:t>
      </w:r>
    </w:p>
    <w:p w:rsidR="00B56797" w:rsidRDefault="00B56797">
      <w:pPr>
        <w:spacing w:after="0" w:line="360" w:lineRule="auto"/>
        <w:ind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215924" w:rsidRDefault="00215924" w:rsidP="00215924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</w:rPr>
        <w:lastRenderedPageBreak/>
        <w:t xml:space="preserve">Тема </w:t>
      </w:r>
      <w:r w:rsidRPr="00F452BB">
        <w:rPr>
          <w:rFonts w:ascii="Bookman Old Style" w:hAnsi="Bookman Old Style"/>
          <w:i/>
          <w:u w:val="single"/>
        </w:rPr>
        <w:t>«Электрическ</w:t>
      </w:r>
      <w:r>
        <w:rPr>
          <w:rFonts w:ascii="Bookman Old Style" w:hAnsi="Bookman Old Style"/>
          <w:i/>
          <w:u w:val="single"/>
        </w:rPr>
        <w:t>и</w:t>
      </w:r>
      <w:r w:rsidRPr="00F452BB">
        <w:rPr>
          <w:rFonts w:ascii="Bookman Old Style" w:hAnsi="Bookman Old Style"/>
          <w:i/>
          <w:u w:val="single"/>
        </w:rPr>
        <w:t xml:space="preserve">е </w:t>
      </w:r>
      <w:r>
        <w:rPr>
          <w:rFonts w:ascii="Bookman Old Style" w:hAnsi="Bookman Old Style"/>
          <w:i/>
          <w:u w:val="single"/>
        </w:rPr>
        <w:t>цепи переменного тока</w:t>
      </w:r>
      <w:r w:rsidRPr="00F452BB">
        <w:rPr>
          <w:rFonts w:ascii="Bookman Old Style" w:hAnsi="Bookman Old Style"/>
          <w:i/>
          <w:u w:val="single"/>
        </w:rPr>
        <w:t>»</w:t>
      </w:r>
    </w:p>
    <w:p w:rsidR="00215924" w:rsidRPr="004958C3" w:rsidRDefault="00215924" w:rsidP="00215924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  <w:i/>
          <w:u w:val="single"/>
        </w:rPr>
        <w:t>неразветвлённые электрические цепи</w:t>
      </w:r>
    </w:p>
    <w:p w:rsidR="00215924" w:rsidRPr="005F0355" w:rsidRDefault="00215924" w:rsidP="005F0355">
      <w:pPr>
        <w:pStyle w:val="a7"/>
        <w:numPr>
          <w:ilvl w:val="0"/>
          <w:numId w:val="6"/>
        </w:numPr>
        <w:spacing w:after="0" w:line="360" w:lineRule="auto"/>
        <w:rPr>
          <w:rFonts w:ascii="Bookman Old Style" w:hAnsi="Bookman Old Style"/>
          <w:b/>
        </w:rPr>
      </w:pPr>
      <w:r w:rsidRPr="005F0355">
        <w:rPr>
          <w:rFonts w:ascii="Bookman Old Style" w:hAnsi="Bookman Old Style"/>
          <w:b/>
        </w:rPr>
        <w:t>Выберите правильный ответ.</w:t>
      </w:r>
    </w:p>
    <w:p w:rsidR="00215924" w:rsidRDefault="00215924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При параллельном соединении катушки и конденсатора</w:t>
      </w:r>
      <w:r w:rsidR="00017E49">
        <w:rPr>
          <w:rFonts w:ascii="Bookman Old Style" w:hAnsi="Bookman Old Style"/>
        </w:rPr>
        <w:t>,</w:t>
      </w:r>
      <w:r w:rsidRPr="00215924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на расчётной схеме</w:t>
      </w:r>
      <w:r w:rsidR="00017E49">
        <w:rPr>
          <w:rFonts w:ascii="Bookman Old Style" w:hAnsi="Bookman Old Style"/>
        </w:rPr>
        <w:t>,</w:t>
      </w:r>
      <w:r w:rsidR="00325348">
        <w:rPr>
          <w:rFonts w:ascii="Bookman Old Style" w:hAnsi="Bookman Old Style"/>
        </w:rPr>
        <w:t xml:space="preserve"> элементы</w:t>
      </w:r>
      <w:r w:rsidR="00017E49">
        <w:rPr>
          <w:rFonts w:ascii="Bookman Old Style" w:hAnsi="Bookman Old Style"/>
        </w:rPr>
        <w:t xml:space="preserve"> удобнее представ</w:t>
      </w:r>
      <w:r w:rsidR="00325348">
        <w:rPr>
          <w:rFonts w:ascii="Bookman Old Style" w:hAnsi="Bookman Old Style"/>
        </w:rPr>
        <w:t>ля</w:t>
      </w:r>
      <w:r w:rsidR="00017E49">
        <w:rPr>
          <w:rFonts w:ascii="Bookman Old Style" w:hAnsi="Bookman Old Style"/>
        </w:rPr>
        <w:t>ть активными и реактивными проводимостями. В этом случае эл</w:t>
      </w:r>
      <w:r w:rsidR="00017E49">
        <w:rPr>
          <w:rFonts w:ascii="Bookman Old Style" w:hAnsi="Bookman Old Style"/>
        </w:rPr>
        <w:t>е</w:t>
      </w:r>
      <w:r w:rsidR="00017E49">
        <w:rPr>
          <w:rFonts w:ascii="Bookman Old Style" w:hAnsi="Bookman Old Style"/>
        </w:rPr>
        <w:t>менты схемы соединены</w:t>
      </w:r>
    </w:p>
    <w:p w:rsidR="00017E49" w:rsidRDefault="00017E49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  последовательно</w:t>
      </w:r>
    </w:p>
    <w:p w:rsidR="00017E49" w:rsidRDefault="00017E49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  </w:t>
      </w:r>
      <w:r w:rsidRPr="00325348">
        <w:rPr>
          <w:rFonts w:ascii="Bookman Old Style" w:hAnsi="Bookman Old Style"/>
          <w:i/>
        </w:rPr>
        <w:t>параллельно</w:t>
      </w:r>
    </w:p>
    <w:p w:rsidR="00017E49" w:rsidRDefault="00017E49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  </w:t>
      </w:r>
      <w:r w:rsidR="00325348">
        <w:rPr>
          <w:rFonts w:ascii="Bookman Old Style" w:hAnsi="Bookman Old Style"/>
        </w:rPr>
        <w:t xml:space="preserve">активные </w:t>
      </w:r>
      <w:r>
        <w:rPr>
          <w:rFonts w:ascii="Bookman Old Style" w:hAnsi="Bookman Old Style"/>
        </w:rPr>
        <w:t>последовательно</w:t>
      </w:r>
      <w:r w:rsidR="00325348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</w:t>
      </w:r>
      <w:r w:rsidR="00325348">
        <w:rPr>
          <w:rFonts w:ascii="Bookman Old Style" w:hAnsi="Bookman Old Style"/>
        </w:rPr>
        <w:t>а</w:t>
      </w:r>
      <w:r>
        <w:rPr>
          <w:rFonts w:ascii="Bookman Old Style" w:hAnsi="Bookman Old Style"/>
        </w:rPr>
        <w:t xml:space="preserve"> </w:t>
      </w:r>
      <w:r w:rsidR="00325348">
        <w:rPr>
          <w:rFonts w:ascii="Bookman Old Style" w:hAnsi="Bookman Old Style"/>
        </w:rPr>
        <w:t xml:space="preserve">реактивные </w:t>
      </w:r>
      <w:r>
        <w:rPr>
          <w:rFonts w:ascii="Bookman Old Style" w:hAnsi="Bookman Old Style"/>
        </w:rPr>
        <w:t>параллельно</w:t>
      </w:r>
    </w:p>
    <w:p w:rsidR="00017E49" w:rsidRDefault="00017E49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4  смешанно</w:t>
      </w:r>
    </w:p>
    <w:p w:rsidR="00017E49" w:rsidRPr="005F0355" w:rsidRDefault="00325348" w:rsidP="005F0355">
      <w:pPr>
        <w:pStyle w:val="a7"/>
        <w:numPr>
          <w:ilvl w:val="0"/>
          <w:numId w:val="6"/>
        </w:numPr>
        <w:spacing w:after="0" w:line="360" w:lineRule="auto"/>
        <w:rPr>
          <w:rFonts w:ascii="Bookman Old Style" w:hAnsi="Bookman Old Style"/>
        </w:rPr>
      </w:pPr>
      <w:r w:rsidRPr="005F0355">
        <w:rPr>
          <w:rFonts w:ascii="Bookman Old Style" w:hAnsi="Bookman Old Style"/>
        </w:rPr>
        <w:t>При параллельном соединении катушки и конденсатора полная мощность</w:t>
      </w:r>
    </w:p>
    <w:p w:rsidR="00325348" w:rsidRDefault="00325348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  всегда отрицательна</w:t>
      </w:r>
    </w:p>
    <w:p w:rsidR="00325348" w:rsidRDefault="00325348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  </w:t>
      </w:r>
      <w:r w:rsidRPr="005F0355">
        <w:rPr>
          <w:rFonts w:ascii="Bookman Old Style" w:hAnsi="Bookman Old Style"/>
        </w:rPr>
        <w:t>всегда положительна</w:t>
      </w:r>
    </w:p>
    <w:p w:rsidR="00325348" w:rsidRDefault="00325348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3  знак зависит от угла сдвига фаз между током и напряжением</w:t>
      </w:r>
    </w:p>
    <w:p w:rsidR="00325348" w:rsidRDefault="00325348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4  знак не имеет значения</w:t>
      </w:r>
    </w:p>
    <w:p w:rsidR="00325348" w:rsidRPr="00E67A75" w:rsidRDefault="00325348" w:rsidP="00E67A75">
      <w:pPr>
        <w:pStyle w:val="a7"/>
        <w:numPr>
          <w:ilvl w:val="0"/>
          <w:numId w:val="6"/>
        </w:numPr>
        <w:spacing w:after="0" w:line="360" w:lineRule="auto"/>
        <w:rPr>
          <w:rFonts w:ascii="Bookman Old Style" w:hAnsi="Bookman Old Style"/>
        </w:rPr>
      </w:pPr>
      <w:r w:rsidRPr="00E67A75">
        <w:rPr>
          <w:rFonts w:ascii="Bookman Old Style" w:hAnsi="Bookman Old Style"/>
          <w:b/>
        </w:rPr>
        <w:t>Дополните предложение</w:t>
      </w:r>
      <w:r w:rsidRPr="00E67A75">
        <w:rPr>
          <w:rFonts w:ascii="Bookman Old Style" w:hAnsi="Bookman Old Style"/>
        </w:rPr>
        <w:t>.</w:t>
      </w:r>
    </w:p>
    <w:p w:rsidR="00325348" w:rsidRDefault="00325348" w:rsidP="008940D2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При параллельном соединении катушки и конденсатора все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 составл</w:t>
      </w:r>
      <w:r>
        <w:rPr>
          <w:rFonts w:ascii="Bookman Old Style" w:hAnsi="Bookman Old Style"/>
        </w:rPr>
        <w:t>я</w:t>
      </w:r>
      <w:r>
        <w:rPr>
          <w:rFonts w:ascii="Bookman Old Style" w:hAnsi="Bookman Old Style"/>
        </w:rPr>
        <w:t>ющие векторов тока направлены одинаково.</w:t>
      </w:r>
    </w:p>
    <w:p w:rsidR="00325348" w:rsidRPr="005F0355" w:rsidRDefault="00404BF4" w:rsidP="008940D2">
      <w:pPr>
        <w:spacing w:after="0" w:line="360" w:lineRule="auto"/>
        <w:rPr>
          <w:rFonts w:ascii="Bookman Old Style" w:hAnsi="Bookman Old Style"/>
        </w:rPr>
      </w:pPr>
      <w:r w:rsidRPr="00B56797">
        <w:rPr>
          <w:rFonts w:ascii="Bookman Old Style" w:hAnsi="Bookman Old Style"/>
        </w:rPr>
        <w:t xml:space="preserve"> </w:t>
      </w:r>
      <w:r w:rsidR="00325348">
        <w:rPr>
          <w:rFonts w:ascii="Bookman Old Style" w:hAnsi="Bookman Old Style"/>
        </w:rPr>
        <w:t xml:space="preserve"> </w:t>
      </w:r>
      <w:r w:rsidR="00E67A75">
        <w:rPr>
          <w:rFonts w:ascii="Bookman Old Style" w:hAnsi="Bookman Old Style"/>
        </w:rPr>
        <w:t xml:space="preserve">Вариант ответа: </w:t>
      </w:r>
      <w:proofErr w:type="gramStart"/>
      <w:r w:rsidR="00325348">
        <w:rPr>
          <w:rFonts w:ascii="Bookman Old Style" w:hAnsi="Bookman Old Style"/>
        </w:rPr>
        <w:t>активные</w:t>
      </w:r>
      <w:proofErr w:type="gramEnd"/>
      <w:r w:rsidR="005F0355">
        <w:rPr>
          <w:rFonts w:ascii="Bookman Old Style" w:hAnsi="Bookman Old Style"/>
        </w:rPr>
        <w:t>, реактивные, полные, пассивные, амплитудные</w:t>
      </w:r>
    </w:p>
    <w:p w:rsidR="00B56797" w:rsidRDefault="00B56797">
      <w:pPr>
        <w:spacing w:after="0" w:line="360" w:lineRule="auto"/>
        <w:ind w:firstLine="567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br w:type="page"/>
      </w:r>
    </w:p>
    <w:p w:rsidR="00404BF4" w:rsidRDefault="00404BF4" w:rsidP="00404BF4">
      <w:pPr>
        <w:spacing w:after="0" w:line="360" w:lineRule="auto"/>
        <w:jc w:val="center"/>
        <w:rPr>
          <w:rFonts w:ascii="Bookman Old Style" w:hAnsi="Bookman Old Style"/>
          <w:i/>
          <w:u w:val="single"/>
        </w:rPr>
      </w:pPr>
      <w:r>
        <w:rPr>
          <w:rFonts w:ascii="Bookman Old Style" w:hAnsi="Bookman Old Style"/>
        </w:rPr>
        <w:lastRenderedPageBreak/>
        <w:t xml:space="preserve">Тема </w:t>
      </w:r>
      <w:r w:rsidRPr="00F452BB">
        <w:rPr>
          <w:rFonts w:ascii="Bookman Old Style" w:hAnsi="Bookman Old Style"/>
          <w:i/>
          <w:u w:val="single"/>
        </w:rPr>
        <w:t>«</w:t>
      </w:r>
      <w:r>
        <w:rPr>
          <w:rFonts w:ascii="Bookman Old Style" w:hAnsi="Bookman Old Style"/>
          <w:i/>
          <w:u w:val="single"/>
        </w:rPr>
        <w:t>Трёхфазные э</w:t>
      </w:r>
      <w:r w:rsidRPr="00F452BB">
        <w:rPr>
          <w:rFonts w:ascii="Bookman Old Style" w:hAnsi="Bookman Old Style"/>
          <w:i/>
          <w:u w:val="single"/>
        </w:rPr>
        <w:t>лектрическ</w:t>
      </w:r>
      <w:r>
        <w:rPr>
          <w:rFonts w:ascii="Bookman Old Style" w:hAnsi="Bookman Old Style"/>
          <w:i/>
          <w:u w:val="single"/>
        </w:rPr>
        <w:t>и</w:t>
      </w:r>
      <w:r w:rsidRPr="00F452BB">
        <w:rPr>
          <w:rFonts w:ascii="Bookman Old Style" w:hAnsi="Bookman Old Style"/>
          <w:i/>
          <w:u w:val="single"/>
        </w:rPr>
        <w:t xml:space="preserve">е </w:t>
      </w:r>
      <w:r>
        <w:rPr>
          <w:rFonts w:ascii="Bookman Old Style" w:hAnsi="Bookman Old Style"/>
          <w:i/>
          <w:u w:val="single"/>
        </w:rPr>
        <w:t>цепи</w:t>
      </w:r>
      <w:r w:rsidRPr="00F452BB">
        <w:rPr>
          <w:rFonts w:ascii="Bookman Old Style" w:hAnsi="Bookman Old Style"/>
          <w:i/>
          <w:u w:val="single"/>
        </w:rPr>
        <w:t>»</w:t>
      </w:r>
    </w:p>
    <w:p w:rsidR="00404BF4" w:rsidRPr="00E67A75" w:rsidRDefault="00404BF4" w:rsidP="00E67A75">
      <w:pPr>
        <w:pStyle w:val="a7"/>
        <w:numPr>
          <w:ilvl w:val="0"/>
          <w:numId w:val="7"/>
        </w:numPr>
        <w:spacing w:after="0" w:line="360" w:lineRule="auto"/>
        <w:rPr>
          <w:rFonts w:ascii="Bookman Old Style" w:hAnsi="Bookman Old Style"/>
        </w:rPr>
      </w:pPr>
      <w:r w:rsidRPr="00E67A75">
        <w:rPr>
          <w:rFonts w:ascii="Bookman Old Style" w:hAnsi="Bookman Old Style"/>
          <w:b/>
        </w:rPr>
        <w:t>Выберите правильный ответ</w:t>
      </w:r>
      <w:r w:rsidRPr="00E67A75">
        <w:rPr>
          <w:rFonts w:ascii="Bookman Old Style" w:hAnsi="Bookman Old Style"/>
        </w:rPr>
        <w:t>.</w:t>
      </w:r>
    </w:p>
    <w:p w:rsidR="00404BF4" w:rsidRDefault="00404BF4" w:rsidP="00404BF4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Трёх</w:t>
      </w:r>
      <w:r w:rsidR="00E0226D">
        <w:rPr>
          <w:rFonts w:ascii="Bookman Old Style" w:hAnsi="Bookman Old Style"/>
        </w:rPr>
        <w:t>фазная цепь называется симметричной, если комплексы сопротивлений всех её фаз</w:t>
      </w:r>
    </w:p>
    <w:p w:rsidR="00E0226D" w:rsidRDefault="00E0226D" w:rsidP="00404BF4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  равны</w:t>
      </w:r>
    </w:p>
    <w:p w:rsidR="00E0226D" w:rsidRDefault="00E0226D" w:rsidP="00404BF4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2  не равны</w:t>
      </w:r>
    </w:p>
    <w:p w:rsidR="00E0226D" w:rsidRPr="00E0226D" w:rsidRDefault="00E0226D" w:rsidP="00404BF4">
      <w:pPr>
        <w:spacing w:after="0"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</w:rPr>
        <w:t xml:space="preserve">3  отличаются на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</w:p>
    <w:p w:rsidR="00E0226D" w:rsidRPr="00975E73" w:rsidRDefault="00E0226D" w:rsidP="00404BF4">
      <w:pPr>
        <w:spacing w:after="0" w:line="36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</w:rPr>
        <w:t xml:space="preserve">4  отличаются на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</w:p>
    <w:p w:rsidR="00975E73" w:rsidRPr="00E67A75" w:rsidRDefault="00975E73" w:rsidP="00E67A75">
      <w:pPr>
        <w:pStyle w:val="a7"/>
        <w:numPr>
          <w:ilvl w:val="0"/>
          <w:numId w:val="7"/>
        </w:numPr>
        <w:spacing w:after="0" w:line="360" w:lineRule="auto"/>
        <w:rPr>
          <w:rFonts w:ascii="Bookman Old Style" w:hAnsi="Bookman Old Style"/>
        </w:rPr>
      </w:pPr>
      <w:r w:rsidRPr="00E67A75">
        <w:rPr>
          <w:rFonts w:ascii="Bookman Old Style" w:hAnsi="Bookman Old Style"/>
        </w:rPr>
        <w:t>При соединении треугольником из трёх обмоток источника образуется</w:t>
      </w:r>
    </w:p>
    <w:p w:rsidR="00975E73" w:rsidRDefault="00975E73" w:rsidP="00404BF4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1  схема с тремя отдельными контурами</w:t>
      </w:r>
    </w:p>
    <w:p w:rsidR="00975E73" w:rsidRDefault="00975E73" w:rsidP="00404BF4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2  схема с замкнутым на себя контуром</w:t>
      </w:r>
    </w:p>
    <w:p w:rsidR="00975E73" w:rsidRDefault="00975E73" w:rsidP="00404BF4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3  схема с одним узлом</w:t>
      </w:r>
    </w:p>
    <w:p w:rsidR="00975E73" w:rsidRDefault="00975E73" w:rsidP="00404BF4">
      <w:pPr>
        <w:spacing w:after="0"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4  схема с шестью ветвями</w:t>
      </w:r>
    </w:p>
    <w:p w:rsidR="001365FF" w:rsidRPr="00E67A75" w:rsidRDefault="001365FF" w:rsidP="00E67A75">
      <w:pPr>
        <w:pStyle w:val="a7"/>
        <w:numPr>
          <w:ilvl w:val="0"/>
          <w:numId w:val="7"/>
        </w:numPr>
        <w:spacing w:after="0" w:line="360" w:lineRule="auto"/>
        <w:rPr>
          <w:rFonts w:ascii="Bookman Old Style" w:hAnsi="Bookman Old Style"/>
        </w:rPr>
      </w:pPr>
      <w:r w:rsidRPr="00E67A75">
        <w:rPr>
          <w:rFonts w:ascii="Bookman Old Style" w:hAnsi="Bookman Old Style"/>
          <w:b/>
        </w:rPr>
        <w:t>Установите соответствие</w:t>
      </w:r>
      <w:r w:rsidRPr="00E67A75">
        <w:rPr>
          <w:rFonts w:ascii="Bookman Old Style" w:hAnsi="Bookman Old Style"/>
        </w:rPr>
        <w:t>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237"/>
        <w:gridCol w:w="569"/>
        <w:gridCol w:w="2181"/>
      </w:tblGrid>
      <w:tr w:rsidR="001365FF" w:rsidTr="001365FF">
        <w:trPr>
          <w:trHeight w:val="551"/>
          <w:jc w:val="center"/>
        </w:trPr>
        <w:tc>
          <w:tcPr>
            <w:tcW w:w="534" w:type="dxa"/>
            <w:vAlign w:val="center"/>
          </w:tcPr>
          <w:p w:rsidR="001365FF" w:rsidRDefault="001365FF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5237" w:type="dxa"/>
            <w:vAlign w:val="center"/>
          </w:tcPr>
          <w:p w:rsidR="001365FF" w:rsidRPr="009372AF" w:rsidRDefault="001365FF" w:rsidP="00572EDC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Фазы соединены звездой. Линейные токи</w:t>
            </w:r>
          </w:p>
        </w:tc>
        <w:tc>
          <w:tcPr>
            <w:tcW w:w="569" w:type="dxa"/>
            <w:vAlign w:val="center"/>
          </w:tcPr>
          <w:p w:rsidR="001365FF" w:rsidRDefault="001365FF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2181" w:type="dxa"/>
            <w:vAlign w:val="center"/>
          </w:tcPr>
          <w:p w:rsidR="001365FF" w:rsidRPr="008940D2" w:rsidRDefault="001365FF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равны</w:t>
            </w:r>
          </w:p>
        </w:tc>
      </w:tr>
      <w:tr w:rsidR="001365FF" w:rsidTr="00572EDC">
        <w:trPr>
          <w:jc w:val="center"/>
        </w:trPr>
        <w:tc>
          <w:tcPr>
            <w:tcW w:w="534" w:type="dxa"/>
            <w:vAlign w:val="center"/>
          </w:tcPr>
          <w:p w:rsidR="001365FF" w:rsidRDefault="001365FF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5237" w:type="dxa"/>
            <w:vAlign w:val="center"/>
          </w:tcPr>
          <w:p w:rsidR="001365FF" w:rsidRPr="009372AF" w:rsidRDefault="001365FF" w:rsidP="001365F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Фазы соединены треугольником. Линейные токи</w:t>
            </w:r>
          </w:p>
        </w:tc>
        <w:tc>
          <w:tcPr>
            <w:tcW w:w="569" w:type="dxa"/>
            <w:vAlign w:val="center"/>
          </w:tcPr>
          <w:p w:rsidR="001365FF" w:rsidRDefault="001365FF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2181" w:type="dxa"/>
            <w:vAlign w:val="center"/>
          </w:tcPr>
          <w:p w:rsidR="001365FF" w:rsidRPr="008940D2" w:rsidRDefault="00E67A75" w:rsidP="001365FF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e>
                </m:rad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 xml:space="preserve">  I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ф</m:t>
                    </m:r>
                  </m:sub>
                </m:sSub>
              </m:oMath>
            </m:oMathPara>
          </w:p>
        </w:tc>
      </w:tr>
      <w:tr w:rsidR="001365FF" w:rsidTr="00572EDC">
        <w:trPr>
          <w:trHeight w:val="595"/>
          <w:jc w:val="center"/>
        </w:trPr>
        <w:tc>
          <w:tcPr>
            <w:tcW w:w="534" w:type="dxa"/>
            <w:vAlign w:val="center"/>
          </w:tcPr>
          <w:p w:rsidR="001365FF" w:rsidRDefault="001365FF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5237" w:type="dxa"/>
            <w:vAlign w:val="center"/>
          </w:tcPr>
          <w:p w:rsidR="001365FF" w:rsidRPr="009372AF" w:rsidRDefault="001365FF" w:rsidP="001365FF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Фазы соединены звездой. Линейные напр</w:t>
            </w:r>
            <w:r>
              <w:rPr>
                <w:rFonts w:ascii="Bookman Old Style" w:hAnsi="Bookman Old Style"/>
              </w:rPr>
              <w:t>я</w:t>
            </w:r>
            <w:r>
              <w:rPr>
                <w:rFonts w:ascii="Bookman Old Style" w:hAnsi="Bookman Old Style"/>
              </w:rPr>
              <w:t>жения</w:t>
            </w:r>
          </w:p>
        </w:tc>
        <w:tc>
          <w:tcPr>
            <w:tcW w:w="569" w:type="dxa"/>
            <w:vAlign w:val="center"/>
          </w:tcPr>
          <w:p w:rsidR="001365FF" w:rsidRDefault="001365FF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2181" w:type="dxa"/>
            <w:vAlign w:val="center"/>
          </w:tcPr>
          <w:p w:rsidR="001365FF" w:rsidRPr="008940D2" w:rsidRDefault="00E67A75" w:rsidP="001365FF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e>
                </m:rad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 xml:space="preserve">  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ф</m:t>
                    </m:r>
                  </m:sub>
                </m:sSub>
              </m:oMath>
            </m:oMathPara>
          </w:p>
        </w:tc>
      </w:tr>
      <w:tr w:rsidR="004C3F90" w:rsidTr="00572EDC">
        <w:trPr>
          <w:trHeight w:val="595"/>
          <w:jc w:val="center"/>
        </w:trPr>
        <w:tc>
          <w:tcPr>
            <w:tcW w:w="534" w:type="dxa"/>
            <w:vAlign w:val="center"/>
          </w:tcPr>
          <w:p w:rsidR="004C3F90" w:rsidRPr="004C3F90" w:rsidRDefault="004C3F90" w:rsidP="00572EDC">
            <w:pPr>
              <w:spacing w:after="0" w:line="240" w:lineRule="exact"/>
              <w:jc w:val="center"/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4</w:t>
            </w:r>
          </w:p>
        </w:tc>
        <w:tc>
          <w:tcPr>
            <w:tcW w:w="5237" w:type="dxa"/>
            <w:vAlign w:val="center"/>
          </w:tcPr>
          <w:p w:rsidR="004C3F90" w:rsidRPr="004C3F90" w:rsidRDefault="004C3F90" w:rsidP="004C3F90">
            <w:pPr>
              <w:spacing w:after="0" w:line="240" w:lineRule="exact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Фазы соединены треугольником. Линейные напряжения</w:t>
            </w:r>
          </w:p>
        </w:tc>
        <w:tc>
          <w:tcPr>
            <w:tcW w:w="569" w:type="dxa"/>
            <w:vAlign w:val="center"/>
          </w:tcPr>
          <w:p w:rsidR="004C3F90" w:rsidRDefault="004C3F90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181" w:type="dxa"/>
            <w:vAlign w:val="center"/>
          </w:tcPr>
          <w:p w:rsidR="004C3F90" w:rsidRPr="008940D2" w:rsidRDefault="004C3F90" w:rsidP="00572EDC">
            <w:pPr>
              <w:spacing w:after="0" w:line="240" w:lineRule="exact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равны</w:t>
            </w:r>
          </w:p>
        </w:tc>
      </w:tr>
    </w:tbl>
    <w:p w:rsidR="001365FF" w:rsidRDefault="001365FF" w:rsidP="00E67A75">
      <w:pPr>
        <w:spacing w:before="120" w:after="0" w:line="360" w:lineRule="auto"/>
        <w:rPr>
          <w:rFonts w:ascii="Bookman Old Style" w:hAnsi="Bookman Old Style"/>
        </w:rPr>
      </w:pPr>
      <w:bookmarkStart w:id="0" w:name="_GoBack"/>
      <w:bookmarkEnd w:id="0"/>
    </w:p>
    <w:sectPr w:rsidR="001365FF" w:rsidSect="00F452BB">
      <w:pgSz w:w="11906" w:h="16838" w:code="9"/>
      <w:pgMar w:top="567" w:right="567" w:bottom="567" w:left="1418" w:header="0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2C9"/>
    <w:multiLevelType w:val="hybridMultilevel"/>
    <w:tmpl w:val="EC8C6D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C5DF9"/>
    <w:multiLevelType w:val="hybridMultilevel"/>
    <w:tmpl w:val="F2AE9F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3181F"/>
    <w:multiLevelType w:val="hybridMultilevel"/>
    <w:tmpl w:val="950EA3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A09A7"/>
    <w:multiLevelType w:val="hybridMultilevel"/>
    <w:tmpl w:val="7534B8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C13E0"/>
    <w:multiLevelType w:val="hybridMultilevel"/>
    <w:tmpl w:val="E5F20B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B769AB"/>
    <w:multiLevelType w:val="hybridMultilevel"/>
    <w:tmpl w:val="4EAA6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A68AB"/>
    <w:multiLevelType w:val="hybridMultilevel"/>
    <w:tmpl w:val="8F80C6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hyphenationZone w:val="142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52BB"/>
    <w:rsid w:val="000007BE"/>
    <w:rsid w:val="00001F6F"/>
    <w:rsid w:val="00002BAD"/>
    <w:rsid w:val="0000338D"/>
    <w:rsid w:val="000033C9"/>
    <w:rsid w:val="00003948"/>
    <w:rsid w:val="000045D5"/>
    <w:rsid w:val="00005CD9"/>
    <w:rsid w:val="0000694C"/>
    <w:rsid w:val="00010741"/>
    <w:rsid w:val="0001092A"/>
    <w:rsid w:val="00012346"/>
    <w:rsid w:val="00012406"/>
    <w:rsid w:val="00015065"/>
    <w:rsid w:val="00015D7D"/>
    <w:rsid w:val="000162B5"/>
    <w:rsid w:val="00017E42"/>
    <w:rsid w:val="00017E49"/>
    <w:rsid w:val="00021529"/>
    <w:rsid w:val="00025C4E"/>
    <w:rsid w:val="00027961"/>
    <w:rsid w:val="00033852"/>
    <w:rsid w:val="000359C4"/>
    <w:rsid w:val="00037F26"/>
    <w:rsid w:val="00040874"/>
    <w:rsid w:val="00040A4A"/>
    <w:rsid w:val="00042A62"/>
    <w:rsid w:val="00043213"/>
    <w:rsid w:val="00043316"/>
    <w:rsid w:val="00044C97"/>
    <w:rsid w:val="00044DFC"/>
    <w:rsid w:val="0005122B"/>
    <w:rsid w:val="0005148D"/>
    <w:rsid w:val="000523C4"/>
    <w:rsid w:val="000538EE"/>
    <w:rsid w:val="00053AA4"/>
    <w:rsid w:val="00054190"/>
    <w:rsid w:val="00055979"/>
    <w:rsid w:val="00055E5A"/>
    <w:rsid w:val="000573EA"/>
    <w:rsid w:val="00057643"/>
    <w:rsid w:val="00060C0D"/>
    <w:rsid w:val="0006126D"/>
    <w:rsid w:val="000615D7"/>
    <w:rsid w:val="000623CE"/>
    <w:rsid w:val="00062803"/>
    <w:rsid w:val="000637AB"/>
    <w:rsid w:val="00064F04"/>
    <w:rsid w:val="00066398"/>
    <w:rsid w:val="000672A6"/>
    <w:rsid w:val="00070F80"/>
    <w:rsid w:val="0007236E"/>
    <w:rsid w:val="00072ADA"/>
    <w:rsid w:val="00073088"/>
    <w:rsid w:val="00073381"/>
    <w:rsid w:val="000742B1"/>
    <w:rsid w:val="00074792"/>
    <w:rsid w:val="0007635F"/>
    <w:rsid w:val="00077D9B"/>
    <w:rsid w:val="000800D5"/>
    <w:rsid w:val="00080B07"/>
    <w:rsid w:val="000828E7"/>
    <w:rsid w:val="0008337C"/>
    <w:rsid w:val="0008355D"/>
    <w:rsid w:val="0008417E"/>
    <w:rsid w:val="00086725"/>
    <w:rsid w:val="00090E2C"/>
    <w:rsid w:val="0009102D"/>
    <w:rsid w:val="0009141C"/>
    <w:rsid w:val="0009173E"/>
    <w:rsid w:val="00091F1B"/>
    <w:rsid w:val="00092A3A"/>
    <w:rsid w:val="00093281"/>
    <w:rsid w:val="00094125"/>
    <w:rsid w:val="00094C6A"/>
    <w:rsid w:val="00095B05"/>
    <w:rsid w:val="00096B30"/>
    <w:rsid w:val="00097220"/>
    <w:rsid w:val="000A0B66"/>
    <w:rsid w:val="000A16B9"/>
    <w:rsid w:val="000A1946"/>
    <w:rsid w:val="000A41ED"/>
    <w:rsid w:val="000B143E"/>
    <w:rsid w:val="000B2523"/>
    <w:rsid w:val="000B2BDA"/>
    <w:rsid w:val="000B3F3F"/>
    <w:rsid w:val="000B6236"/>
    <w:rsid w:val="000B7FBC"/>
    <w:rsid w:val="000C071D"/>
    <w:rsid w:val="000C0A48"/>
    <w:rsid w:val="000C0FD6"/>
    <w:rsid w:val="000C11D2"/>
    <w:rsid w:val="000C1FD9"/>
    <w:rsid w:val="000C2DAF"/>
    <w:rsid w:val="000C31E5"/>
    <w:rsid w:val="000C5050"/>
    <w:rsid w:val="000C50E5"/>
    <w:rsid w:val="000D0918"/>
    <w:rsid w:val="000D10EB"/>
    <w:rsid w:val="000D15CD"/>
    <w:rsid w:val="000D2DDB"/>
    <w:rsid w:val="000D5302"/>
    <w:rsid w:val="000D5F32"/>
    <w:rsid w:val="000E2663"/>
    <w:rsid w:val="000E2BD9"/>
    <w:rsid w:val="000E4C3C"/>
    <w:rsid w:val="000E595A"/>
    <w:rsid w:val="000E68E3"/>
    <w:rsid w:val="000E766B"/>
    <w:rsid w:val="000F0A48"/>
    <w:rsid w:val="000F0C33"/>
    <w:rsid w:val="000F1AB1"/>
    <w:rsid w:val="000F1B00"/>
    <w:rsid w:val="000F25B5"/>
    <w:rsid w:val="000F2E28"/>
    <w:rsid w:val="000F4927"/>
    <w:rsid w:val="000F5890"/>
    <w:rsid w:val="000F59D4"/>
    <w:rsid w:val="000F6220"/>
    <w:rsid w:val="000F6DC3"/>
    <w:rsid w:val="000F7435"/>
    <w:rsid w:val="00102548"/>
    <w:rsid w:val="00103238"/>
    <w:rsid w:val="00112B35"/>
    <w:rsid w:val="00113243"/>
    <w:rsid w:val="001154E6"/>
    <w:rsid w:val="00115DB5"/>
    <w:rsid w:val="00116E03"/>
    <w:rsid w:val="00116E8A"/>
    <w:rsid w:val="001206A8"/>
    <w:rsid w:val="00121132"/>
    <w:rsid w:val="001227F3"/>
    <w:rsid w:val="00122920"/>
    <w:rsid w:val="00123B5D"/>
    <w:rsid w:val="00124FAE"/>
    <w:rsid w:val="001262CC"/>
    <w:rsid w:val="001274FA"/>
    <w:rsid w:val="001309F9"/>
    <w:rsid w:val="00132553"/>
    <w:rsid w:val="00132959"/>
    <w:rsid w:val="00133B61"/>
    <w:rsid w:val="00136170"/>
    <w:rsid w:val="001365FF"/>
    <w:rsid w:val="00136BEC"/>
    <w:rsid w:val="00140C01"/>
    <w:rsid w:val="00141E42"/>
    <w:rsid w:val="001433A3"/>
    <w:rsid w:val="00143E51"/>
    <w:rsid w:val="00143FF9"/>
    <w:rsid w:val="00145D81"/>
    <w:rsid w:val="00146206"/>
    <w:rsid w:val="00147D43"/>
    <w:rsid w:val="00150858"/>
    <w:rsid w:val="00150F50"/>
    <w:rsid w:val="00151426"/>
    <w:rsid w:val="00151E82"/>
    <w:rsid w:val="00153011"/>
    <w:rsid w:val="00153558"/>
    <w:rsid w:val="00155FAD"/>
    <w:rsid w:val="00156AED"/>
    <w:rsid w:val="001610E5"/>
    <w:rsid w:val="001613F2"/>
    <w:rsid w:val="0016141B"/>
    <w:rsid w:val="0016320E"/>
    <w:rsid w:val="00164E71"/>
    <w:rsid w:val="00166AA3"/>
    <w:rsid w:val="0017075A"/>
    <w:rsid w:val="00172221"/>
    <w:rsid w:val="0017290F"/>
    <w:rsid w:val="001734B1"/>
    <w:rsid w:val="00174716"/>
    <w:rsid w:val="00176EEB"/>
    <w:rsid w:val="0018009C"/>
    <w:rsid w:val="0018032F"/>
    <w:rsid w:val="00180C56"/>
    <w:rsid w:val="00181AAD"/>
    <w:rsid w:val="00181F06"/>
    <w:rsid w:val="0019086E"/>
    <w:rsid w:val="00191A7C"/>
    <w:rsid w:val="00193849"/>
    <w:rsid w:val="00194C98"/>
    <w:rsid w:val="00194D75"/>
    <w:rsid w:val="001952D4"/>
    <w:rsid w:val="00195CAA"/>
    <w:rsid w:val="001A112D"/>
    <w:rsid w:val="001A13DD"/>
    <w:rsid w:val="001A15AF"/>
    <w:rsid w:val="001A2414"/>
    <w:rsid w:val="001A2480"/>
    <w:rsid w:val="001A3E12"/>
    <w:rsid w:val="001A4C4F"/>
    <w:rsid w:val="001A50B6"/>
    <w:rsid w:val="001A7DA3"/>
    <w:rsid w:val="001B2E3C"/>
    <w:rsid w:val="001B335F"/>
    <w:rsid w:val="001B49A6"/>
    <w:rsid w:val="001B4AAF"/>
    <w:rsid w:val="001B5204"/>
    <w:rsid w:val="001C0B83"/>
    <w:rsid w:val="001C0BA5"/>
    <w:rsid w:val="001C1A16"/>
    <w:rsid w:val="001C2765"/>
    <w:rsid w:val="001C2D13"/>
    <w:rsid w:val="001C3C81"/>
    <w:rsid w:val="001C3EF6"/>
    <w:rsid w:val="001C5249"/>
    <w:rsid w:val="001C5E86"/>
    <w:rsid w:val="001C6F85"/>
    <w:rsid w:val="001C77F2"/>
    <w:rsid w:val="001C7A36"/>
    <w:rsid w:val="001D235E"/>
    <w:rsid w:val="001D3271"/>
    <w:rsid w:val="001D32B5"/>
    <w:rsid w:val="001D662C"/>
    <w:rsid w:val="001D6C05"/>
    <w:rsid w:val="001D7925"/>
    <w:rsid w:val="001E12BE"/>
    <w:rsid w:val="001E4749"/>
    <w:rsid w:val="001F1BCA"/>
    <w:rsid w:val="001F1E1E"/>
    <w:rsid w:val="001F30C5"/>
    <w:rsid w:val="001F39A8"/>
    <w:rsid w:val="001F7051"/>
    <w:rsid w:val="00200554"/>
    <w:rsid w:val="00200A29"/>
    <w:rsid w:val="00200B50"/>
    <w:rsid w:val="00201112"/>
    <w:rsid w:val="00210168"/>
    <w:rsid w:val="0021244F"/>
    <w:rsid w:val="00212C14"/>
    <w:rsid w:val="00213BBE"/>
    <w:rsid w:val="00215924"/>
    <w:rsid w:val="00221D71"/>
    <w:rsid w:val="00222F5A"/>
    <w:rsid w:val="00223649"/>
    <w:rsid w:val="002238A5"/>
    <w:rsid w:val="00224A35"/>
    <w:rsid w:val="00225847"/>
    <w:rsid w:val="0022605E"/>
    <w:rsid w:val="00227649"/>
    <w:rsid w:val="002277B8"/>
    <w:rsid w:val="0023146A"/>
    <w:rsid w:val="00233F65"/>
    <w:rsid w:val="00234635"/>
    <w:rsid w:val="00237250"/>
    <w:rsid w:val="002378A1"/>
    <w:rsid w:val="00237BC8"/>
    <w:rsid w:val="002408BE"/>
    <w:rsid w:val="00240B63"/>
    <w:rsid w:val="00241E9A"/>
    <w:rsid w:val="00242B41"/>
    <w:rsid w:val="002441C3"/>
    <w:rsid w:val="00244BEF"/>
    <w:rsid w:val="00244D36"/>
    <w:rsid w:val="00244D99"/>
    <w:rsid w:val="00247615"/>
    <w:rsid w:val="0025217E"/>
    <w:rsid w:val="002522C2"/>
    <w:rsid w:val="002523F6"/>
    <w:rsid w:val="00252632"/>
    <w:rsid w:val="00252C40"/>
    <w:rsid w:val="00253720"/>
    <w:rsid w:val="00254E65"/>
    <w:rsid w:val="00254F3C"/>
    <w:rsid w:val="0025675A"/>
    <w:rsid w:val="002567C6"/>
    <w:rsid w:val="00257C03"/>
    <w:rsid w:val="00257C99"/>
    <w:rsid w:val="002603B3"/>
    <w:rsid w:val="00261198"/>
    <w:rsid w:val="002622CD"/>
    <w:rsid w:val="00262ED4"/>
    <w:rsid w:val="0026448B"/>
    <w:rsid w:val="00264B75"/>
    <w:rsid w:val="00264FAB"/>
    <w:rsid w:val="002653D4"/>
    <w:rsid w:val="00267621"/>
    <w:rsid w:val="00267E18"/>
    <w:rsid w:val="002706D4"/>
    <w:rsid w:val="00273B4F"/>
    <w:rsid w:val="00275186"/>
    <w:rsid w:val="002751DD"/>
    <w:rsid w:val="00282F58"/>
    <w:rsid w:val="00283DB1"/>
    <w:rsid w:val="00284C68"/>
    <w:rsid w:val="0028580C"/>
    <w:rsid w:val="0028623D"/>
    <w:rsid w:val="002864BE"/>
    <w:rsid w:val="002879CB"/>
    <w:rsid w:val="00290DE5"/>
    <w:rsid w:val="00291632"/>
    <w:rsid w:val="002921B6"/>
    <w:rsid w:val="00294A24"/>
    <w:rsid w:val="00294DB4"/>
    <w:rsid w:val="002950B4"/>
    <w:rsid w:val="002955F1"/>
    <w:rsid w:val="002A1B52"/>
    <w:rsid w:val="002A3031"/>
    <w:rsid w:val="002A42F6"/>
    <w:rsid w:val="002A5216"/>
    <w:rsid w:val="002A63BB"/>
    <w:rsid w:val="002A6A9E"/>
    <w:rsid w:val="002B114C"/>
    <w:rsid w:val="002B11B6"/>
    <w:rsid w:val="002B4E56"/>
    <w:rsid w:val="002B56D7"/>
    <w:rsid w:val="002B5FE6"/>
    <w:rsid w:val="002C01B3"/>
    <w:rsid w:val="002C2478"/>
    <w:rsid w:val="002C3560"/>
    <w:rsid w:val="002C4C18"/>
    <w:rsid w:val="002C5D99"/>
    <w:rsid w:val="002C75F0"/>
    <w:rsid w:val="002D0D11"/>
    <w:rsid w:val="002D1E44"/>
    <w:rsid w:val="002D21FA"/>
    <w:rsid w:val="002D23D8"/>
    <w:rsid w:val="002D2885"/>
    <w:rsid w:val="002D3A39"/>
    <w:rsid w:val="002D63A7"/>
    <w:rsid w:val="002D66EA"/>
    <w:rsid w:val="002D6E4A"/>
    <w:rsid w:val="002E0531"/>
    <w:rsid w:val="002E219D"/>
    <w:rsid w:val="002E35F0"/>
    <w:rsid w:val="002E3DA4"/>
    <w:rsid w:val="002E3FDA"/>
    <w:rsid w:val="002E516A"/>
    <w:rsid w:val="002E5747"/>
    <w:rsid w:val="002E7AE8"/>
    <w:rsid w:val="002F0F4E"/>
    <w:rsid w:val="002F2A5F"/>
    <w:rsid w:val="002F563A"/>
    <w:rsid w:val="002F6FB7"/>
    <w:rsid w:val="00302285"/>
    <w:rsid w:val="00305BD9"/>
    <w:rsid w:val="00305FCB"/>
    <w:rsid w:val="003067DA"/>
    <w:rsid w:val="0030715E"/>
    <w:rsid w:val="0030786D"/>
    <w:rsid w:val="003103E2"/>
    <w:rsid w:val="00312743"/>
    <w:rsid w:val="003132F2"/>
    <w:rsid w:val="00313C0F"/>
    <w:rsid w:val="00314712"/>
    <w:rsid w:val="00317810"/>
    <w:rsid w:val="003223C5"/>
    <w:rsid w:val="00324D9D"/>
    <w:rsid w:val="00324DF2"/>
    <w:rsid w:val="00325348"/>
    <w:rsid w:val="003262AB"/>
    <w:rsid w:val="00326D32"/>
    <w:rsid w:val="00340097"/>
    <w:rsid w:val="00341CF2"/>
    <w:rsid w:val="00343B66"/>
    <w:rsid w:val="00343C68"/>
    <w:rsid w:val="00345B1D"/>
    <w:rsid w:val="0034645B"/>
    <w:rsid w:val="003477AC"/>
    <w:rsid w:val="003511F6"/>
    <w:rsid w:val="003523D0"/>
    <w:rsid w:val="0035249D"/>
    <w:rsid w:val="00353F6D"/>
    <w:rsid w:val="003541D3"/>
    <w:rsid w:val="00354953"/>
    <w:rsid w:val="00354F0B"/>
    <w:rsid w:val="00355B39"/>
    <w:rsid w:val="00355F75"/>
    <w:rsid w:val="0035631B"/>
    <w:rsid w:val="00356C80"/>
    <w:rsid w:val="003602CD"/>
    <w:rsid w:val="00360591"/>
    <w:rsid w:val="0036345C"/>
    <w:rsid w:val="0036371A"/>
    <w:rsid w:val="003645C5"/>
    <w:rsid w:val="00364AA4"/>
    <w:rsid w:val="00365771"/>
    <w:rsid w:val="00366DF9"/>
    <w:rsid w:val="00367EE6"/>
    <w:rsid w:val="003702D0"/>
    <w:rsid w:val="00370C23"/>
    <w:rsid w:val="00372E38"/>
    <w:rsid w:val="00372EA3"/>
    <w:rsid w:val="00373C04"/>
    <w:rsid w:val="003746FD"/>
    <w:rsid w:val="00374701"/>
    <w:rsid w:val="0037686B"/>
    <w:rsid w:val="0037731D"/>
    <w:rsid w:val="003779CF"/>
    <w:rsid w:val="0038101F"/>
    <w:rsid w:val="0038211F"/>
    <w:rsid w:val="00382EFB"/>
    <w:rsid w:val="003841C0"/>
    <w:rsid w:val="00387304"/>
    <w:rsid w:val="00387A09"/>
    <w:rsid w:val="00390F8A"/>
    <w:rsid w:val="00391843"/>
    <w:rsid w:val="00391DCD"/>
    <w:rsid w:val="0039331F"/>
    <w:rsid w:val="00394293"/>
    <w:rsid w:val="00394D19"/>
    <w:rsid w:val="003967D8"/>
    <w:rsid w:val="00396C90"/>
    <w:rsid w:val="00397B20"/>
    <w:rsid w:val="003A1743"/>
    <w:rsid w:val="003A195A"/>
    <w:rsid w:val="003A1BCA"/>
    <w:rsid w:val="003A1CEE"/>
    <w:rsid w:val="003A53C4"/>
    <w:rsid w:val="003A6257"/>
    <w:rsid w:val="003B0588"/>
    <w:rsid w:val="003B270A"/>
    <w:rsid w:val="003B30FD"/>
    <w:rsid w:val="003B3D7A"/>
    <w:rsid w:val="003B64D9"/>
    <w:rsid w:val="003B70A2"/>
    <w:rsid w:val="003C0264"/>
    <w:rsid w:val="003C1290"/>
    <w:rsid w:val="003C1EB6"/>
    <w:rsid w:val="003C32D7"/>
    <w:rsid w:val="003C38A5"/>
    <w:rsid w:val="003C3E33"/>
    <w:rsid w:val="003C4AF0"/>
    <w:rsid w:val="003C5A2E"/>
    <w:rsid w:val="003C7BC0"/>
    <w:rsid w:val="003D20DD"/>
    <w:rsid w:val="003D291A"/>
    <w:rsid w:val="003D433E"/>
    <w:rsid w:val="003D5DA7"/>
    <w:rsid w:val="003D5F2E"/>
    <w:rsid w:val="003D68D5"/>
    <w:rsid w:val="003D768D"/>
    <w:rsid w:val="003E0868"/>
    <w:rsid w:val="003E2E45"/>
    <w:rsid w:val="003E7FB7"/>
    <w:rsid w:val="003F0535"/>
    <w:rsid w:val="003F2B2F"/>
    <w:rsid w:val="003F2E1B"/>
    <w:rsid w:val="003F39E1"/>
    <w:rsid w:val="003F3EEA"/>
    <w:rsid w:val="003F4869"/>
    <w:rsid w:val="003F5E42"/>
    <w:rsid w:val="003F6139"/>
    <w:rsid w:val="003F6403"/>
    <w:rsid w:val="00401780"/>
    <w:rsid w:val="00401BE8"/>
    <w:rsid w:val="004022D3"/>
    <w:rsid w:val="004033BE"/>
    <w:rsid w:val="00403B06"/>
    <w:rsid w:val="00403B89"/>
    <w:rsid w:val="00403D6D"/>
    <w:rsid w:val="00403E9C"/>
    <w:rsid w:val="0040411F"/>
    <w:rsid w:val="004041B0"/>
    <w:rsid w:val="00404BF4"/>
    <w:rsid w:val="004058BA"/>
    <w:rsid w:val="00411028"/>
    <w:rsid w:val="00413022"/>
    <w:rsid w:val="004133E3"/>
    <w:rsid w:val="0041673C"/>
    <w:rsid w:val="00417B08"/>
    <w:rsid w:val="0042030E"/>
    <w:rsid w:val="00421230"/>
    <w:rsid w:val="004234E1"/>
    <w:rsid w:val="00423B88"/>
    <w:rsid w:val="004278D5"/>
    <w:rsid w:val="00431129"/>
    <w:rsid w:val="004323A8"/>
    <w:rsid w:val="004330E5"/>
    <w:rsid w:val="0043529B"/>
    <w:rsid w:val="0043532E"/>
    <w:rsid w:val="0043546F"/>
    <w:rsid w:val="004355EB"/>
    <w:rsid w:val="004369A9"/>
    <w:rsid w:val="00436A80"/>
    <w:rsid w:val="00437847"/>
    <w:rsid w:val="004379DE"/>
    <w:rsid w:val="00437BA7"/>
    <w:rsid w:val="00440B85"/>
    <w:rsid w:val="004434CE"/>
    <w:rsid w:val="00446575"/>
    <w:rsid w:val="004502FE"/>
    <w:rsid w:val="00450918"/>
    <w:rsid w:val="00451064"/>
    <w:rsid w:val="0045144A"/>
    <w:rsid w:val="00452EB6"/>
    <w:rsid w:val="00454566"/>
    <w:rsid w:val="004553AA"/>
    <w:rsid w:val="00460745"/>
    <w:rsid w:val="00460F87"/>
    <w:rsid w:val="00461106"/>
    <w:rsid w:val="00461DE5"/>
    <w:rsid w:val="00462B27"/>
    <w:rsid w:val="004632C1"/>
    <w:rsid w:val="00464CBA"/>
    <w:rsid w:val="0046533F"/>
    <w:rsid w:val="004655D4"/>
    <w:rsid w:val="004660EE"/>
    <w:rsid w:val="00470099"/>
    <w:rsid w:val="004701FF"/>
    <w:rsid w:val="0047053A"/>
    <w:rsid w:val="0047192D"/>
    <w:rsid w:val="00472B61"/>
    <w:rsid w:val="0047366D"/>
    <w:rsid w:val="00476DB2"/>
    <w:rsid w:val="00476EEA"/>
    <w:rsid w:val="004771DF"/>
    <w:rsid w:val="00477D7D"/>
    <w:rsid w:val="0048221B"/>
    <w:rsid w:val="004836DC"/>
    <w:rsid w:val="00483CDF"/>
    <w:rsid w:val="0048565E"/>
    <w:rsid w:val="00485A57"/>
    <w:rsid w:val="00490788"/>
    <w:rsid w:val="00490FAE"/>
    <w:rsid w:val="00491680"/>
    <w:rsid w:val="00493555"/>
    <w:rsid w:val="0049395F"/>
    <w:rsid w:val="004958C3"/>
    <w:rsid w:val="004A0645"/>
    <w:rsid w:val="004A0E7D"/>
    <w:rsid w:val="004A19FF"/>
    <w:rsid w:val="004A23C3"/>
    <w:rsid w:val="004A241F"/>
    <w:rsid w:val="004A296A"/>
    <w:rsid w:val="004A31E8"/>
    <w:rsid w:val="004A374C"/>
    <w:rsid w:val="004A48D8"/>
    <w:rsid w:val="004A51DF"/>
    <w:rsid w:val="004A61F0"/>
    <w:rsid w:val="004A70FD"/>
    <w:rsid w:val="004B0A10"/>
    <w:rsid w:val="004B0D1B"/>
    <w:rsid w:val="004B2023"/>
    <w:rsid w:val="004B28B8"/>
    <w:rsid w:val="004B35D0"/>
    <w:rsid w:val="004B3A75"/>
    <w:rsid w:val="004B4733"/>
    <w:rsid w:val="004B6656"/>
    <w:rsid w:val="004C0938"/>
    <w:rsid w:val="004C266E"/>
    <w:rsid w:val="004C29B1"/>
    <w:rsid w:val="004C37EA"/>
    <w:rsid w:val="004C3F90"/>
    <w:rsid w:val="004C47E9"/>
    <w:rsid w:val="004C57A1"/>
    <w:rsid w:val="004C715E"/>
    <w:rsid w:val="004D0864"/>
    <w:rsid w:val="004D1D07"/>
    <w:rsid w:val="004D1DBC"/>
    <w:rsid w:val="004D3CA0"/>
    <w:rsid w:val="004D4A69"/>
    <w:rsid w:val="004E04A4"/>
    <w:rsid w:val="004E105E"/>
    <w:rsid w:val="004E32F3"/>
    <w:rsid w:val="004E4791"/>
    <w:rsid w:val="004E6B75"/>
    <w:rsid w:val="004F023A"/>
    <w:rsid w:val="004F1DC2"/>
    <w:rsid w:val="004F1FA9"/>
    <w:rsid w:val="004F4E46"/>
    <w:rsid w:val="004F6FDF"/>
    <w:rsid w:val="0050021C"/>
    <w:rsid w:val="005007B0"/>
    <w:rsid w:val="00500C25"/>
    <w:rsid w:val="00500FC2"/>
    <w:rsid w:val="005023BE"/>
    <w:rsid w:val="00502ECE"/>
    <w:rsid w:val="00503588"/>
    <w:rsid w:val="005049A1"/>
    <w:rsid w:val="005109C3"/>
    <w:rsid w:val="00510F90"/>
    <w:rsid w:val="00511CBB"/>
    <w:rsid w:val="0051211D"/>
    <w:rsid w:val="00513048"/>
    <w:rsid w:val="00513C57"/>
    <w:rsid w:val="005152C4"/>
    <w:rsid w:val="005152F7"/>
    <w:rsid w:val="005158BD"/>
    <w:rsid w:val="00515AB8"/>
    <w:rsid w:val="00516D88"/>
    <w:rsid w:val="00520B70"/>
    <w:rsid w:val="00521014"/>
    <w:rsid w:val="0052370A"/>
    <w:rsid w:val="005237CD"/>
    <w:rsid w:val="00524CC4"/>
    <w:rsid w:val="0052714E"/>
    <w:rsid w:val="00533188"/>
    <w:rsid w:val="00534B03"/>
    <w:rsid w:val="00536777"/>
    <w:rsid w:val="005403D6"/>
    <w:rsid w:val="0054043F"/>
    <w:rsid w:val="005404DF"/>
    <w:rsid w:val="005416C7"/>
    <w:rsid w:val="00542F48"/>
    <w:rsid w:val="00550C2B"/>
    <w:rsid w:val="0055153B"/>
    <w:rsid w:val="00552F68"/>
    <w:rsid w:val="0055310A"/>
    <w:rsid w:val="0055378D"/>
    <w:rsid w:val="00553E45"/>
    <w:rsid w:val="005541C6"/>
    <w:rsid w:val="00555ED7"/>
    <w:rsid w:val="00557227"/>
    <w:rsid w:val="00557CBD"/>
    <w:rsid w:val="00560A92"/>
    <w:rsid w:val="00561227"/>
    <w:rsid w:val="00562D02"/>
    <w:rsid w:val="00563A2F"/>
    <w:rsid w:val="00564233"/>
    <w:rsid w:val="005715AC"/>
    <w:rsid w:val="00571F1B"/>
    <w:rsid w:val="00573173"/>
    <w:rsid w:val="00574596"/>
    <w:rsid w:val="00575145"/>
    <w:rsid w:val="005815A6"/>
    <w:rsid w:val="00582879"/>
    <w:rsid w:val="005834FF"/>
    <w:rsid w:val="00586117"/>
    <w:rsid w:val="0058642E"/>
    <w:rsid w:val="00587028"/>
    <w:rsid w:val="00591334"/>
    <w:rsid w:val="00591912"/>
    <w:rsid w:val="00594114"/>
    <w:rsid w:val="00594ACE"/>
    <w:rsid w:val="005966C9"/>
    <w:rsid w:val="00597194"/>
    <w:rsid w:val="005A058A"/>
    <w:rsid w:val="005A12B8"/>
    <w:rsid w:val="005A1AF6"/>
    <w:rsid w:val="005A3B7C"/>
    <w:rsid w:val="005A40E3"/>
    <w:rsid w:val="005A491F"/>
    <w:rsid w:val="005A4B06"/>
    <w:rsid w:val="005A6F31"/>
    <w:rsid w:val="005B0953"/>
    <w:rsid w:val="005B2EAA"/>
    <w:rsid w:val="005B39F4"/>
    <w:rsid w:val="005B5186"/>
    <w:rsid w:val="005B5D7F"/>
    <w:rsid w:val="005B6025"/>
    <w:rsid w:val="005B6A82"/>
    <w:rsid w:val="005C1CE5"/>
    <w:rsid w:val="005C44EA"/>
    <w:rsid w:val="005C464F"/>
    <w:rsid w:val="005C6EAB"/>
    <w:rsid w:val="005D1065"/>
    <w:rsid w:val="005D3774"/>
    <w:rsid w:val="005D43A3"/>
    <w:rsid w:val="005D760E"/>
    <w:rsid w:val="005D7875"/>
    <w:rsid w:val="005E16BA"/>
    <w:rsid w:val="005E1D9F"/>
    <w:rsid w:val="005E3213"/>
    <w:rsid w:val="005E3BDD"/>
    <w:rsid w:val="005E407D"/>
    <w:rsid w:val="005E4D3A"/>
    <w:rsid w:val="005E6B93"/>
    <w:rsid w:val="005F0355"/>
    <w:rsid w:val="005F161D"/>
    <w:rsid w:val="005F1C42"/>
    <w:rsid w:val="005F2186"/>
    <w:rsid w:val="005F3D48"/>
    <w:rsid w:val="005F6FFA"/>
    <w:rsid w:val="006007D3"/>
    <w:rsid w:val="00601CC7"/>
    <w:rsid w:val="00602553"/>
    <w:rsid w:val="0060387F"/>
    <w:rsid w:val="00604854"/>
    <w:rsid w:val="00605535"/>
    <w:rsid w:val="006055CB"/>
    <w:rsid w:val="0060673F"/>
    <w:rsid w:val="00606936"/>
    <w:rsid w:val="00607A98"/>
    <w:rsid w:val="00610D25"/>
    <w:rsid w:val="00610EC7"/>
    <w:rsid w:val="0061258B"/>
    <w:rsid w:val="00615E34"/>
    <w:rsid w:val="00622BC5"/>
    <w:rsid w:val="006245C9"/>
    <w:rsid w:val="00625B26"/>
    <w:rsid w:val="00626553"/>
    <w:rsid w:val="00626FEB"/>
    <w:rsid w:val="00630A93"/>
    <w:rsid w:val="00630F6B"/>
    <w:rsid w:val="00630FB7"/>
    <w:rsid w:val="00632629"/>
    <w:rsid w:val="006346C0"/>
    <w:rsid w:val="00640EC1"/>
    <w:rsid w:val="0064283D"/>
    <w:rsid w:val="00644E8E"/>
    <w:rsid w:val="00645683"/>
    <w:rsid w:val="00645C74"/>
    <w:rsid w:val="00645CAA"/>
    <w:rsid w:val="006479E3"/>
    <w:rsid w:val="00650FCA"/>
    <w:rsid w:val="00653431"/>
    <w:rsid w:val="006574E1"/>
    <w:rsid w:val="00662074"/>
    <w:rsid w:val="006629AC"/>
    <w:rsid w:val="00662D5E"/>
    <w:rsid w:val="00665B86"/>
    <w:rsid w:val="00666814"/>
    <w:rsid w:val="00667BDD"/>
    <w:rsid w:val="00670E15"/>
    <w:rsid w:val="00672436"/>
    <w:rsid w:val="00673E4B"/>
    <w:rsid w:val="006747D9"/>
    <w:rsid w:val="00674965"/>
    <w:rsid w:val="00677829"/>
    <w:rsid w:val="00682C05"/>
    <w:rsid w:val="00683157"/>
    <w:rsid w:val="00683645"/>
    <w:rsid w:val="00683E22"/>
    <w:rsid w:val="00685A3A"/>
    <w:rsid w:val="00687C38"/>
    <w:rsid w:val="00692323"/>
    <w:rsid w:val="006A02D0"/>
    <w:rsid w:val="006A079F"/>
    <w:rsid w:val="006A145F"/>
    <w:rsid w:val="006A400E"/>
    <w:rsid w:val="006A58AD"/>
    <w:rsid w:val="006B1579"/>
    <w:rsid w:val="006B1B1C"/>
    <w:rsid w:val="006B2EE0"/>
    <w:rsid w:val="006B3010"/>
    <w:rsid w:val="006B3301"/>
    <w:rsid w:val="006B34C4"/>
    <w:rsid w:val="006C011D"/>
    <w:rsid w:val="006C0C14"/>
    <w:rsid w:val="006C2870"/>
    <w:rsid w:val="006C337E"/>
    <w:rsid w:val="006C416E"/>
    <w:rsid w:val="006C699F"/>
    <w:rsid w:val="006D0085"/>
    <w:rsid w:val="006D047B"/>
    <w:rsid w:val="006D35E2"/>
    <w:rsid w:val="006D3C26"/>
    <w:rsid w:val="006D6978"/>
    <w:rsid w:val="006D7EEA"/>
    <w:rsid w:val="006E0ECF"/>
    <w:rsid w:val="006E22BC"/>
    <w:rsid w:val="006E294F"/>
    <w:rsid w:val="006E3948"/>
    <w:rsid w:val="006E3C91"/>
    <w:rsid w:val="006E55C9"/>
    <w:rsid w:val="006E5E6C"/>
    <w:rsid w:val="006E6A02"/>
    <w:rsid w:val="006E77D3"/>
    <w:rsid w:val="006F03B3"/>
    <w:rsid w:val="006F1090"/>
    <w:rsid w:val="006F1784"/>
    <w:rsid w:val="006F18E3"/>
    <w:rsid w:val="006F3CC4"/>
    <w:rsid w:val="006F7A6F"/>
    <w:rsid w:val="006F7F32"/>
    <w:rsid w:val="00701437"/>
    <w:rsid w:val="00701913"/>
    <w:rsid w:val="00702F65"/>
    <w:rsid w:val="0070792F"/>
    <w:rsid w:val="00707F45"/>
    <w:rsid w:val="0071182D"/>
    <w:rsid w:val="00711D96"/>
    <w:rsid w:val="00711DCA"/>
    <w:rsid w:val="0071573D"/>
    <w:rsid w:val="0072084D"/>
    <w:rsid w:val="007247D3"/>
    <w:rsid w:val="00726D22"/>
    <w:rsid w:val="00731854"/>
    <w:rsid w:val="00732048"/>
    <w:rsid w:val="007320DA"/>
    <w:rsid w:val="00734A94"/>
    <w:rsid w:val="007350EF"/>
    <w:rsid w:val="007356CF"/>
    <w:rsid w:val="0073582C"/>
    <w:rsid w:val="00735DA2"/>
    <w:rsid w:val="007369D4"/>
    <w:rsid w:val="00736D81"/>
    <w:rsid w:val="00741EE4"/>
    <w:rsid w:val="00743077"/>
    <w:rsid w:val="007439D2"/>
    <w:rsid w:val="00743CEB"/>
    <w:rsid w:val="0074486E"/>
    <w:rsid w:val="00744A48"/>
    <w:rsid w:val="00746ABB"/>
    <w:rsid w:val="00747FBE"/>
    <w:rsid w:val="007511AE"/>
    <w:rsid w:val="00754712"/>
    <w:rsid w:val="007624A2"/>
    <w:rsid w:val="00763381"/>
    <w:rsid w:val="00765638"/>
    <w:rsid w:val="00765EBB"/>
    <w:rsid w:val="0076736B"/>
    <w:rsid w:val="00767676"/>
    <w:rsid w:val="007735BB"/>
    <w:rsid w:val="00775C74"/>
    <w:rsid w:val="007768E4"/>
    <w:rsid w:val="007779D9"/>
    <w:rsid w:val="00780177"/>
    <w:rsid w:val="0078092C"/>
    <w:rsid w:val="00780C9B"/>
    <w:rsid w:val="00781535"/>
    <w:rsid w:val="007864F0"/>
    <w:rsid w:val="00786C78"/>
    <w:rsid w:val="007873E3"/>
    <w:rsid w:val="007926AB"/>
    <w:rsid w:val="00795CD0"/>
    <w:rsid w:val="007A027E"/>
    <w:rsid w:val="007A0BF1"/>
    <w:rsid w:val="007A552D"/>
    <w:rsid w:val="007A6179"/>
    <w:rsid w:val="007A6EEA"/>
    <w:rsid w:val="007A7944"/>
    <w:rsid w:val="007B16DC"/>
    <w:rsid w:val="007B5972"/>
    <w:rsid w:val="007B6483"/>
    <w:rsid w:val="007B708E"/>
    <w:rsid w:val="007B787C"/>
    <w:rsid w:val="007B7EB6"/>
    <w:rsid w:val="007C1860"/>
    <w:rsid w:val="007C1FBE"/>
    <w:rsid w:val="007C3718"/>
    <w:rsid w:val="007C3F3D"/>
    <w:rsid w:val="007D1801"/>
    <w:rsid w:val="007D1DBD"/>
    <w:rsid w:val="007D3C01"/>
    <w:rsid w:val="007D55B0"/>
    <w:rsid w:val="007D6117"/>
    <w:rsid w:val="007D67B0"/>
    <w:rsid w:val="007D73C9"/>
    <w:rsid w:val="007D7507"/>
    <w:rsid w:val="007E20CF"/>
    <w:rsid w:val="007E5DF4"/>
    <w:rsid w:val="007E6FCE"/>
    <w:rsid w:val="007F0F6C"/>
    <w:rsid w:val="007F2107"/>
    <w:rsid w:val="007F2187"/>
    <w:rsid w:val="007F2446"/>
    <w:rsid w:val="007F388B"/>
    <w:rsid w:val="007F51D0"/>
    <w:rsid w:val="007F782B"/>
    <w:rsid w:val="007F7EB4"/>
    <w:rsid w:val="008004FF"/>
    <w:rsid w:val="0080118D"/>
    <w:rsid w:val="0080179C"/>
    <w:rsid w:val="00804A9B"/>
    <w:rsid w:val="00804C6B"/>
    <w:rsid w:val="008058D6"/>
    <w:rsid w:val="0081080D"/>
    <w:rsid w:val="00810CFC"/>
    <w:rsid w:val="0081124C"/>
    <w:rsid w:val="00813E21"/>
    <w:rsid w:val="008142FE"/>
    <w:rsid w:val="00814F41"/>
    <w:rsid w:val="00816C3D"/>
    <w:rsid w:val="00817294"/>
    <w:rsid w:val="00820E4A"/>
    <w:rsid w:val="00822A28"/>
    <w:rsid w:val="00822F43"/>
    <w:rsid w:val="00825736"/>
    <w:rsid w:val="00826430"/>
    <w:rsid w:val="00826EC4"/>
    <w:rsid w:val="00832970"/>
    <w:rsid w:val="0083371A"/>
    <w:rsid w:val="00834587"/>
    <w:rsid w:val="00836A47"/>
    <w:rsid w:val="00840109"/>
    <w:rsid w:val="00840195"/>
    <w:rsid w:val="00840EC7"/>
    <w:rsid w:val="00841AFA"/>
    <w:rsid w:val="008422E2"/>
    <w:rsid w:val="008428A7"/>
    <w:rsid w:val="00842B1B"/>
    <w:rsid w:val="00842E4D"/>
    <w:rsid w:val="00842E9C"/>
    <w:rsid w:val="00843507"/>
    <w:rsid w:val="00843DC2"/>
    <w:rsid w:val="00844BC1"/>
    <w:rsid w:val="008452DA"/>
    <w:rsid w:val="008456A3"/>
    <w:rsid w:val="00845DF2"/>
    <w:rsid w:val="00846124"/>
    <w:rsid w:val="0084745F"/>
    <w:rsid w:val="008503C8"/>
    <w:rsid w:val="00853C0B"/>
    <w:rsid w:val="00855571"/>
    <w:rsid w:val="00855EF7"/>
    <w:rsid w:val="0086101C"/>
    <w:rsid w:val="0086234A"/>
    <w:rsid w:val="00862E01"/>
    <w:rsid w:val="008657A5"/>
    <w:rsid w:val="008659C6"/>
    <w:rsid w:val="00866684"/>
    <w:rsid w:val="00866F32"/>
    <w:rsid w:val="008705D6"/>
    <w:rsid w:val="00873AD8"/>
    <w:rsid w:val="00874F83"/>
    <w:rsid w:val="008751AC"/>
    <w:rsid w:val="0087604B"/>
    <w:rsid w:val="008762CE"/>
    <w:rsid w:val="00876746"/>
    <w:rsid w:val="0087725F"/>
    <w:rsid w:val="00877381"/>
    <w:rsid w:val="0088121B"/>
    <w:rsid w:val="00881501"/>
    <w:rsid w:val="008820D1"/>
    <w:rsid w:val="00883C03"/>
    <w:rsid w:val="00885330"/>
    <w:rsid w:val="008855C1"/>
    <w:rsid w:val="00885F4B"/>
    <w:rsid w:val="00887630"/>
    <w:rsid w:val="00890372"/>
    <w:rsid w:val="00891818"/>
    <w:rsid w:val="00892DB1"/>
    <w:rsid w:val="0089315D"/>
    <w:rsid w:val="008940D2"/>
    <w:rsid w:val="00894AB9"/>
    <w:rsid w:val="00894D33"/>
    <w:rsid w:val="00894E25"/>
    <w:rsid w:val="00896CC5"/>
    <w:rsid w:val="0089706E"/>
    <w:rsid w:val="00897687"/>
    <w:rsid w:val="008A0B17"/>
    <w:rsid w:val="008A1A71"/>
    <w:rsid w:val="008A215D"/>
    <w:rsid w:val="008A4EAB"/>
    <w:rsid w:val="008A69C6"/>
    <w:rsid w:val="008A7142"/>
    <w:rsid w:val="008B055C"/>
    <w:rsid w:val="008B24F3"/>
    <w:rsid w:val="008B30BD"/>
    <w:rsid w:val="008B439A"/>
    <w:rsid w:val="008B4834"/>
    <w:rsid w:val="008B55BF"/>
    <w:rsid w:val="008B56D6"/>
    <w:rsid w:val="008B5AD7"/>
    <w:rsid w:val="008B711D"/>
    <w:rsid w:val="008C172A"/>
    <w:rsid w:val="008C31F7"/>
    <w:rsid w:val="008C4519"/>
    <w:rsid w:val="008C64E7"/>
    <w:rsid w:val="008C75BB"/>
    <w:rsid w:val="008C7650"/>
    <w:rsid w:val="008D46AA"/>
    <w:rsid w:val="008D5D24"/>
    <w:rsid w:val="008D5E63"/>
    <w:rsid w:val="008D610B"/>
    <w:rsid w:val="008D66C1"/>
    <w:rsid w:val="008D7A2A"/>
    <w:rsid w:val="008E4270"/>
    <w:rsid w:val="008E5E3D"/>
    <w:rsid w:val="008E6011"/>
    <w:rsid w:val="008F0F0D"/>
    <w:rsid w:val="008F22E6"/>
    <w:rsid w:val="008F27FD"/>
    <w:rsid w:val="008F3A90"/>
    <w:rsid w:val="008F3F34"/>
    <w:rsid w:val="008F3F61"/>
    <w:rsid w:val="008F4BB6"/>
    <w:rsid w:val="008F6299"/>
    <w:rsid w:val="008F635F"/>
    <w:rsid w:val="008F78D1"/>
    <w:rsid w:val="008F7DE8"/>
    <w:rsid w:val="00900827"/>
    <w:rsid w:val="00901F69"/>
    <w:rsid w:val="00901FAA"/>
    <w:rsid w:val="0090235E"/>
    <w:rsid w:val="0090382F"/>
    <w:rsid w:val="009042CB"/>
    <w:rsid w:val="00905C88"/>
    <w:rsid w:val="00906296"/>
    <w:rsid w:val="009065B4"/>
    <w:rsid w:val="009102A4"/>
    <w:rsid w:val="00911168"/>
    <w:rsid w:val="00913BEB"/>
    <w:rsid w:val="00915D28"/>
    <w:rsid w:val="00916767"/>
    <w:rsid w:val="00916A65"/>
    <w:rsid w:val="00917E6E"/>
    <w:rsid w:val="00917E72"/>
    <w:rsid w:val="009220F3"/>
    <w:rsid w:val="00922463"/>
    <w:rsid w:val="00923573"/>
    <w:rsid w:val="009245D1"/>
    <w:rsid w:val="00924A1B"/>
    <w:rsid w:val="00924F28"/>
    <w:rsid w:val="00925B06"/>
    <w:rsid w:val="00925B5F"/>
    <w:rsid w:val="009275B5"/>
    <w:rsid w:val="00927950"/>
    <w:rsid w:val="00927B87"/>
    <w:rsid w:val="009306B1"/>
    <w:rsid w:val="0093104B"/>
    <w:rsid w:val="009359BB"/>
    <w:rsid w:val="00936369"/>
    <w:rsid w:val="00936C97"/>
    <w:rsid w:val="009372AF"/>
    <w:rsid w:val="00937E76"/>
    <w:rsid w:val="00943BC6"/>
    <w:rsid w:val="00943ED9"/>
    <w:rsid w:val="0094570B"/>
    <w:rsid w:val="00945965"/>
    <w:rsid w:val="00946D11"/>
    <w:rsid w:val="00950CC3"/>
    <w:rsid w:val="009527C0"/>
    <w:rsid w:val="00953C60"/>
    <w:rsid w:val="0095477A"/>
    <w:rsid w:val="0095521D"/>
    <w:rsid w:val="009559CC"/>
    <w:rsid w:val="00955BFD"/>
    <w:rsid w:val="00957963"/>
    <w:rsid w:val="00957DC2"/>
    <w:rsid w:val="00960EF5"/>
    <w:rsid w:val="00963DC4"/>
    <w:rsid w:val="009641B9"/>
    <w:rsid w:val="009654FD"/>
    <w:rsid w:val="00965BBA"/>
    <w:rsid w:val="009669B3"/>
    <w:rsid w:val="009673F8"/>
    <w:rsid w:val="009675E9"/>
    <w:rsid w:val="00967D5A"/>
    <w:rsid w:val="00970C6B"/>
    <w:rsid w:val="009714A7"/>
    <w:rsid w:val="00972665"/>
    <w:rsid w:val="00975B06"/>
    <w:rsid w:val="00975E73"/>
    <w:rsid w:val="0097798C"/>
    <w:rsid w:val="00977EEE"/>
    <w:rsid w:val="00984D1B"/>
    <w:rsid w:val="00984E6B"/>
    <w:rsid w:val="0099113A"/>
    <w:rsid w:val="009939AD"/>
    <w:rsid w:val="00993A27"/>
    <w:rsid w:val="00994189"/>
    <w:rsid w:val="0099481A"/>
    <w:rsid w:val="009A018E"/>
    <w:rsid w:val="009A033A"/>
    <w:rsid w:val="009A391B"/>
    <w:rsid w:val="009A3F6A"/>
    <w:rsid w:val="009A654B"/>
    <w:rsid w:val="009A68A4"/>
    <w:rsid w:val="009A6DB0"/>
    <w:rsid w:val="009A7B65"/>
    <w:rsid w:val="009B178A"/>
    <w:rsid w:val="009B2D67"/>
    <w:rsid w:val="009B2E9C"/>
    <w:rsid w:val="009B3C79"/>
    <w:rsid w:val="009B3E19"/>
    <w:rsid w:val="009B42E9"/>
    <w:rsid w:val="009B4D4B"/>
    <w:rsid w:val="009C0D86"/>
    <w:rsid w:val="009C52D4"/>
    <w:rsid w:val="009C54B6"/>
    <w:rsid w:val="009C6A21"/>
    <w:rsid w:val="009C7FDB"/>
    <w:rsid w:val="009D0739"/>
    <w:rsid w:val="009D0AA5"/>
    <w:rsid w:val="009D18A3"/>
    <w:rsid w:val="009D22B9"/>
    <w:rsid w:val="009D2322"/>
    <w:rsid w:val="009D28C3"/>
    <w:rsid w:val="009D3538"/>
    <w:rsid w:val="009D4C75"/>
    <w:rsid w:val="009D5C97"/>
    <w:rsid w:val="009D6708"/>
    <w:rsid w:val="009E1AE1"/>
    <w:rsid w:val="009E2237"/>
    <w:rsid w:val="009E37EB"/>
    <w:rsid w:val="009E65DB"/>
    <w:rsid w:val="009E67AC"/>
    <w:rsid w:val="009E7E91"/>
    <w:rsid w:val="009F1381"/>
    <w:rsid w:val="009F369A"/>
    <w:rsid w:val="009F5D07"/>
    <w:rsid w:val="009F72DD"/>
    <w:rsid w:val="00A02CD3"/>
    <w:rsid w:val="00A04A09"/>
    <w:rsid w:val="00A05BE3"/>
    <w:rsid w:val="00A0673F"/>
    <w:rsid w:val="00A06CD4"/>
    <w:rsid w:val="00A10CB7"/>
    <w:rsid w:val="00A13707"/>
    <w:rsid w:val="00A22FA6"/>
    <w:rsid w:val="00A25EAB"/>
    <w:rsid w:val="00A2693A"/>
    <w:rsid w:val="00A27A03"/>
    <w:rsid w:val="00A27BF9"/>
    <w:rsid w:val="00A31866"/>
    <w:rsid w:val="00A324ED"/>
    <w:rsid w:val="00A32848"/>
    <w:rsid w:val="00A33543"/>
    <w:rsid w:val="00A33AF0"/>
    <w:rsid w:val="00A34ABC"/>
    <w:rsid w:val="00A34B30"/>
    <w:rsid w:val="00A36416"/>
    <w:rsid w:val="00A40E17"/>
    <w:rsid w:val="00A41642"/>
    <w:rsid w:val="00A451DD"/>
    <w:rsid w:val="00A453FE"/>
    <w:rsid w:val="00A462AE"/>
    <w:rsid w:val="00A46936"/>
    <w:rsid w:val="00A47C14"/>
    <w:rsid w:val="00A50ACA"/>
    <w:rsid w:val="00A53C56"/>
    <w:rsid w:val="00A5402F"/>
    <w:rsid w:val="00A5476A"/>
    <w:rsid w:val="00A547E3"/>
    <w:rsid w:val="00A54F1A"/>
    <w:rsid w:val="00A57AAE"/>
    <w:rsid w:val="00A615B8"/>
    <w:rsid w:val="00A61FC2"/>
    <w:rsid w:val="00A62062"/>
    <w:rsid w:val="00A62A20"/>
    <w:rsid w:val="00A62BB3"/>
    <w:rsid w:val="00A63FFD"/>
    <w:rsid w:val="00A64E21"/>
    <w:rsid w:val="00A656E3"/>
    <w:rsid w:val="00A65D7B"/>
    <w:rsid w:val="00A65DDA"/>
    <w:rsid w:val="00A6682D"/>
    <w:rsid w:val="00A704B0"/>
    <w:rsid w:val="00A7105F"/>
    <w:rsid w:val="00A71B09"/>
    <w:rsid w:val="00A7626C"/>
    <w:rsid w:val="00A768CF"/>
    <w:rsid w:val="00A76A60"/>
    <w:rsid w:val="00A76A6F"/>
    <w:rsid w:val="00A76C72"/>
    <w:rsid w:val="00A776ED"/>
    <w:rsid w:val="00A83652"/>
    <w:rsid w:val="00A86F5D"/>
    <w:rsid w:val="00A90180"/>
    <w:rsid w:val="00A90520"/>
    <w:rsid w:val="00A915B9"/>
    <w:rsid w:val="00A9310C"/>
    <w:rsid w:val="00A93A3F"/>
    <w:rsid w:val="00A941F5"/>
    <w:rsid w:val="00A944F8"/>
    <w:rsid w:val="00A952C8"/>
    <w:rsid w:val="00A95939"/>
    <w:rsid w:val="00A95BDE"/>
    <w:rsid w:val="00A96FCC"/>
    <w:rsid w:val="00AA2029"/>
    <w:rsid w:val="00AA2FD5"/>
    <w:rsid w:val="00AA32C6"/>
    <w:rsid w:val="00AA4D43"/>
    <w:rsid w:val="00AA54E9"/>
    <w:rsid w:val="00AA5F5F"/>
    <w:rsid w:val="00AA630D"/>
    <w:rsid w:val="00AA7E31"/>
    <w:rsid w:val="00AB13A5"/>
    <w:rsid w:val="00AB2E38"/>
    <w:rsid w:val="00AB572B"/>
    <w:rsid w:val="00AB6D20"/>
    <w:rsid w:val="00AB76ED"/>
    <w:rsid w:val="00AB7C01"/>
    <w:rsid w:val="00AC0767"/>
    <w:rsid w:val="00AC3413"/>
    <w:rsid w:val="00AC5346"/>
    <w:rsid w:val="00AC5997"/>
    <w:rsid w:val="00AC6D4F"/>
    <w:rsid w:val="00AC76DB"/>
    <w:rsid w:val="00AC7E51"/>
    <w:rsid w:val="00AD192F"/>
    <w:rsid w:val="00AD22E3"/>
    <w:rsid w:val="00AD2704"/>
    <w:rsid w:val="00AD4A6F"/>
    <w:rsid w:val="00AD6694"/>
    <w:rsid w:val="00AE0AC7"/>
    <w:rsid w:val="00AE0C96"/>
    <w:rsid w:val="00AE1BAD"/>
    <w:rsid w:val="00AE3F25"/>
    <w:rsid w:val="00AE41CC"/>
    <w:rsid w:val="00AE45E5"/>
    <w:rsid w:val="00AE52BD"/>
    <w:rsid w:val="00AE6C08"/>
    <w:rsid w:val="00AF0113"/>
    <w:rsid w:val="00AF0897"/>
    <w:rsid w:val="00AF19BC"/>
    <w:rsid w:val="00AF2958"/>
    <w:rsid w:val="00AF3BDD"/>
    <w:rsid w:val="00AF4BC7"/>
    <w:rsid w:val="00AF4D85"/>
    <w:rsid w:val="00AF5685"/>
    <w:rsid w:val="00AF5A3F"/>
    <w:rsid w:val="00AF5C52"/>
    <w:rsid w:val="00AF6942"/>
    <w:rsid w:val="00B0107B"/>
    <w:rsid w:val="00B0128F"/>
    <w:rsid w:val="00B02C7C"/>
    <w:rsid w:val="00B03120"/>
    <w:rsid w:val="00B03F6B"/>
    <w:rsid w:val="00B072EB"/>
    <w:rsid w:val="00B1082D"/>
    <w:rsid w:val="00B12E64"/>
    <w:rsid w:val="00B13D2E"/>
    <w:rsid w:val="00B15F59"/>
    <w:rsid w:val="00B16930"/>
    <w:rsid w:val="00B2023C"/>
    <w:rsid w:val="00B20587"/>
    <w:rsid w:val="00B20E93"/>
    <w:rsid w:val="00B23A35"/>
    <w:rsid w:val="00B23BFE"/>
    <w:rsid w:val="00B25D47"/>
    <w:rsid w:val="00B26836"/>
    <w:rsid w:val="00B27106"/>
    <w:rsid w:val="00B27F43"/>
    <w:rsid w:val="00B3102B"/>
    <w:rsid w:val="00B31A0E"/>
    <w:rsid w:val="00B31AAA"/>
    <w:rsid w:val="00B33023"/>
    <w:rsid w:val="00B33FF9"/>
    <w:rsid w:val="00B34EFC"/>
    <w:rsid w:val="00B36349"/>
    <w:rsid w:val="00B37F93"/>
    <w:rsid w:val="00B40B7E"/>
    <w:rsid w:val="00B410BF"/>
    <w:rsid w:val="00B415DE"/>
    <w:rsid w:val="00B4264D"/>
    <w:rsid w:val="00B44044"/>
    <w:rsid w:val="00B44540"/>
    <w:rsid w:val="00B44708"/>
    <w:rsid w:val="00B44A90"/>
    <w:rsid w:val="00B46308"/>
    <w:rsid w:val="00B472C3"/>
    <w:rsid w:val="00B47D76"/>
    <w:rsid w:val="00B50293"/>
    <w:rsid w:val="00B5054D"/>
    <w:rsid w:val="00B51528"/>
    <w:rsid w:val="00B52C46"/>
    <w:rsid w:val="00B531E5"/>
    <w:rsid w:val="00B53ED1"/>
    <w:rsid w:val="00B54A9C"/>
    <w:rsid w:val="00B56453"/>
    <w:rsid w:val="00B56797"/>
    <w:rsid w:val="00B56AF9"/>
    <w:rsid w:val="00B57601"/>
    <w:rsid w:val="00B605CA"/>
    <w:rsid w:val="00B61C38"/>
    <w:rsid w:val="00B6261D"/>
    <w:rsid w:val="00B62AF9"/>
    <w:rsid w:val="00B62EEA"/>
    <w:rsid w:val="00B63EFD"/>
    <w:rsid w:val="00B63F72"/>
    <w:rsid w:val="00B653A4"/>
    <w:rsid w:val="00B657A5"/>
    <w:rsid w:val="00B6725D"/>
    <w:rsid w:val="00B6769E"/>
    <w:rsid w:val="00B722A7"/>
    <w:rsid w:val="00B72999"/>
    <w:rsid w:val="00B733F9"/>
    <w:rsid w:val="00B73764"/>
    <w:rsid w:val="00B76034"/>
    <w:rsid w:val="00B76D33"/>
    <w:rsid w:val="00B7752E"/>
    <w:rsid w:val="00B81B59"/>
    <w:rsid w:val="00B8245A"/>
    <w:rsid w:val="00B8451F"/>
    <w:rsid w:val="00B859B1"/>
    <w:rsid w:val="00B86E0E"/>
    <w:rsid w:val="00B87652"/>
    <w:rsid w:val="00B915F5"/>
    <w:rsid w:val="00B93BB2"/>
    <w:rsid w:val="00B94E69"/>
    <w:rsid w:val="00B954E2"/>
    <w:rsid w:val="00B95D15"/>
    <w:rsid w:val="00B968C7"/>
    <w:rsid w:val="00B9756A"/>
    <w:rsid w:val="00BA1668"/>
    <w:rsid w:val="00BA1C2C"/>
    <w:rsid w:val="00BA3CD3"/>
    <w:rsid w:val="00BA7436"/>
    <w:rsid w:val="00BB0C77"/>
    <w:rsid w:val="00BB1C45"/>
    <w:rsid w:val="00BC01B8"/>
    <w:rsid w:val="00BC05BA"/>
    <w:rsid w:val="00BC13F7"/>
    <w:rsid w:val="00BC1695"/>
    <w:rsid w:val="00BC40E5"/>
    <w:rsid w:val="00BC4AC2"/>
    <w:rsid w:val="00BC5588"/>
    <w:rsid w:val="00BC5830"/>
    <w:rsid w:val="00BD1730"/>
    <w:rsid w:val="00BD188C"/>
    <w:rsid w:val="00BD2004"/>
    <w:rsid w:val="00BD41E3"/>
    <w:rsid w:val="00BD56F8"/>
    <w:rsid w:val="00BD5CF7"/>
    <w:rsid w:val="00BD67F5"/>
    <w:rsid w:val="00BD7EF3"/>
    <w:rsid w:val="00BE04E9"/>
    <w:rsid w:val="00BE0DFA"/>
    <w:rsid w:val="00BE156C"/>
    <w:rsid w:val="00BE1CEB"/>
    <w:rsid w:val="00BE2E02"/>
    <w:rsid w:val="00BE2EFF"/>
    <w:rsid w:val="00BE5AC5"/>
    <w:rsid w:val="00BE63D9"/>
    <w:rsid w:val="00BE73BC"/>
    <w:rsid w:val="00BE7569"/>
    <w:rsid w:val="00BE769E"/>
    <w:rsid w:val="00BE7C63"/>
    <w:rsid w:val="00BE7F2F"/>
    <w:rsid w:val="00BF09C0"/>
    <w:rsid w:val="00BF0AD8"/>
    <w:rsid w:val="00BF0BD1"/>
    <w:rsid w:val="00BF25CF"/>
    <w:rsid w:val="00C009C4"/>
    <w:rsid w:val="00C01BDB"/>
    <w:rsid w:val="00C03E1D"/>
    <w:rsid w:val="00C04458"/>
    <w:rsid w:val="00C05858"/>
    <w:rsid w:val="00C073ED"/>
    <w:rsid w:val="00C07D3E"/>
    <w:rsid w:val="00C108C6"/>
    <w:rsid w:val="00C11776"/>
    <w:rsid w:val="00C13C06"/>
    <w:rsid w:val="00C15B22"/>
    <w:rsid w:val="00C17551"/>
    <w:rsid w:val="00C17D46"/>
    <w:rsid w:val="00C20108"/>
    <w:rsid w:val="00C209FE"/>
    <w:rsid w:val="00C2217B"/>
    <w:rsid w:val="00C25BE7"/>
    <w:rsid w:val="00C25F77"/>
    <w:rsid w:val="00C305B2"/>
    <w:rsid w:val="00C36C2E"/>
    <w:rsid w:val="00C373E4"/>
    <w:rsid w:val="00C37CDA"/>
    <w:rsid w:val="00C405DE"/>
    <w:rsid w:val="00C40B68"/>
    <w:rsid w:val="00C42AAE"/>
    <w:rsid w:val="00C454A3"/>
    <w:rsid w:val="00C45987"/>
    <w:rsid w:val="00C45C7D"/>
    <w:rsid w:val="00C47DB2"/>
    <w:rsid w:val="00C506AD"/>
    <w:rsid w:val="00C516D9"/>
    <w:rsid w:val="00C5238D"/>
    <w:rsid w:val="00C52C3A"/>
    <w:rsid w:val="00C53091"/>
    <w:rsid w:val="00C573BE"/>
    <w:rsid w:val="00C60912"/>
    <w:rsid w:val="00C63762"/>
    <w:rsid w:val="00C63AC6"/>
    <w:rsid w:val="00C64905"/>
    <w:rsid w:val="00C64909"/>
    <w:rsid w:val="00C65518"/>
    <w:rsid w:val="00C66255"/>
    <w:rsid w:val="00C6672E"/>
    <w:rsid w:val="00C71B8B"/>
    <w:rsid w:val="00C721E0"/>
    <w:rsid w:val="00C73E0F"/>
    <w:rsid w:val="00C779AD"/>
    <w:rsid w:val="00C80D45"/>
    <w:rsid w:val="00C81D67"/>
    <w:rsid w:val="00C826CD"/>
    <w:rsid w:val="00C835CF"/>
    <w:rsid w:val="00C83B8F"/>
    <w:rsid w:val="00C83D74"/>
    <w:rsid w:val="00C848E9"/>
    <w:rsid w:val="00C855AC"/>
    <w:rsid w:val="00C85D94"/>
    <w:rsid w:val="00C85F47"/>
    <w:rsid w:val="00C90907"/>
    <w:rsid w:val="00C930D9"/>
    <w:rsid w:val="00C9372C"/>
    <w:rsid w:val="00C94ABB"/>
    <w:rsid w:val="00C94C2B"/>
    <w:rsid w:val="00C95381"/>
    <w:rsid w:val="00C97F3A"/>
    <w:rsid w:val="00CA04CE"/>
    <w:rsid w:val="00CA3D38"/>
    <w:rsid w:val="00CA4E49"/>
    <w:rsid w:val="00CA57E4"/>
    <w:rsid w:val="00CA624D"/>
    <w:rsid w:val="00CB1909"/>
    <w:rsid w:val="00CB1BE5"/>
    <w:rsid w:val="00CB238C"/>
    <w:rsid w:val="00CB34D9"/>
    <w:rsid w:val="00CB35A1"/>
    <w:rsid w:val="00CB5CA1"/>
    <w:rsid w:val="00CB75D1"/>
    <w:rsid w:val="00CB7EF5"/>
    <w:rsid w:val="00CC039D"/>
    <w:rsid w:val="00CC26A5"/>
    <w:rsid w:val="00CC32F9"/>
    <w:rsid w:val="00CC3713"/>
    <w:rsid w:val="00CC38AB"/>
    <w:rsid w:val="00CC67B8"/>
    <w:rsid w:val="00CC6FD0"/>
    <w:rsid w:val="00CD0D2A"/>
    <w:rsid w:val="00CD3E17"/>
    <w:rsid w:val="00CD3F0B"/>
    <w:rsid w:val="00CD56BF"/>
    <w:rsid w:val="00CD5B2D"/>
    <w:rsid w:val="00CD702D"/>
    <w:rsid w:val="00CD7215"/>
    <w:rsid w:val="00CE0926"/>
    <w:rsid w:val="00CE2694"/>
    <w:rsid w:val="00CE3B42"/>
    <w:rsid w:val="00CE3F02"/>
    <w:rsid w:val="00CE5A9F"/>
    <w:rsid w:val="00CE63D8"/>
    <w:rsid w:val="00CF16E6"/>
    <w:rsid w:val="00CF1A1D"/>
    <w:rsid w:val="00CF27CA"/>
    <w:rsid w:val="00CF366C"/>
    <w:rsid w:val="00CF478F"/>
    <w:rsid w:val="00CF4FBD"/>
    <w:rsid w:val="00CF6EE5"/>
    <w:rsid w:val="00CF6F34"/>
    <w:rsid w:val="00CF749A"/>
    <w:rsid w:val="00D02C3B"/>
    <w:rsid w:val="00D0389B"/>
    <w:rsid w:val="00D04031"/>
    <w:rsid w:val="00D06092"/>
    <w:rsid w:val="00D10C68"/>
    <w:rsid w:val="00D10CC3"/>
    <w:rsid w:val="00D11DDF"/>
    <w:rsid w:val="00D126CF"/>
    <w:rsid w:val="00D14038"/>
    <w:rsid w:val="00D14CD6"/>
    <w:rsid w:val="00D15269"/>
    <w:rsid w:val="00D1707D"/>
    <w:rsid w:val="00D21A5D"/>
    <w:rsid w:val="00D24F66"/>
    <w:rsid w:val="00D25027"/>
    <w:rsid w:val="00D27139"/>
    <w:rsid w:val="00D279D0"/>
    <w:rsid w:val="00D27CC3"/>
    <w:rsid w:val="00D30982"/>
    <w:rsid w:val="00D31D17"/>
    <w:rsid w:val="00D3294F"/>
    <w:rsid w:val="00D34074"/>
    <w:rsid w:val="00D34CCB"/>
    <w:rsid w:val="00D360C6"/>
    <w:rsid w:val="00D376FD"/>
    <w:rsid w:val="00D4010D"/>
    <w:rsid w:val="00D406FF"/>
    <w:rsid w:val="00D4268B"/>
    <w:rsid w:val="00D45670"/>
    <w:rsid w:val="00D4597A"/>
    <w:rsid w:val="00D5256A"/>
    <w:rsid w:val="00D54178"/>
    <w:rsid w:val="00D57CF8"/>
    <w:rsid w:val="00D60C3F"/>
    <w:rsid w:val="00D61887"/>
    <w:rsid w:val="00D62626"/>
    <w:rsid w:val="00D63AC1"/>
    <w:rsid w:val="00D6400F"/>
    <w:rsid w:val="00D67239"/>
    <w:rsid w:val="00D707DF"/>
    <w:rsid w:val="00D76283"/>
    <w:rsid w:val="00D774C3"/>
    <w:rsid w:val="00D77A1B"/>
    <w:rsid w:val="00D8314C"/>
    <w:rsid w:val="00D83730"/>
    <w:rsid w:val="00D8516E"/>
    <w:rsid w:val="00D8535C"/>
    <w:rsid w:val="00D85438"/>
    <w:rsid w:val="00D92C56"/>
    <w:rsid w:val="00D9466C"/>
    <w:rsid w:val="00D94C02"/>
    <w:rsid w:val="00D950A7"/>
    <w:rsid w:val="00D95AB7"/>
    <w:rsid w:val="00D96783"/>
    <w:rsid w:val="00D97F9F"/>
    <w:rsid w:val="00DA074F"/>
    <w:rsid w:val="00DA0FE3"/>
    <w:rsid w:val="00DA415B"/>
    <w:rsid w:val="00DA443A"/>
    <w:rsid w:val="00DA4B37"/>
    <w:rsid w:val="00DA58EA"/>
    <w:rsid w:val="00DA6BAB"/>
    <w:rsid w:val="00DB11F4"/>
    <w:rsid w:val="00DB217F"/>
    <w:rsid w:val="00DB2539"/>
    <w:rsid w:val="00DB576F"/>
    <w:rsid w:val="00DB649D"/>
    <w:rsid w:val="00DB7106"/>
    <w:rsid w:val="00DB74F1"/>
    <w:rsid w:val="00DB78FB"/>
    <w:rsid w:val="00DB7D31"/>
    <w:rsid w:val="00DC1DED"/>
    <w:rsid w:val="00DC22BC"/>
    <w:rsid w:val="00DC3639"/>
    <w:rsid w:val="00DC425F"/>
    <w:rsid w:val="00DC4B6A"/>
    <w:rsid w:val="00DC6127"/>
    <w:rsid w:val="00DC6774"/>
    <w:rsid w:val="00DC72C7"/>
    <w:rsid w:val="00DC795E"/>
    <w:rsid w:val="00DC7C7B"/>
    <w:rsid w:val="00DD0010"/>
    <w:rsid w:val="00DD03EA"/>
    <w:rsid w:val="00DD2742"/>
    <w:rsid w:val="00DD2954"/>
    <w:rsid w:val="00DD59EC"/>
    <w:rsid w:val="00DD5E6B"/>
    <w:rsid w:val="00DD640E"/>
    <w:rsid w:val="00DD6B01"/>
    <w:rsid w:val="00DD7988"/>
    <w:rsid w:val="00DE01C6"/>
    <w:rsid w:val="00DE5F6A"/>
    <w:rsid w:val="00DE6922"/>
    <w:rsid w:val="00DE7B0A"/>
    <w:rsid w:val="00DE7C55"/>
    <w:rsid w:val="00DF0EEC"/>
    <w:rsid w:val="00DF1659"/>
    <w:rsid w:val="00DF1C92"/>
    <w:rsid w:val="00DF205C"/>
    <w:rsid w:val="00DF276F"/>
    <w:rsid w:val="00DF3A70"/>
    <w:rsid w:val="00DF4389"/>
    <w:rsid w:val="00E00F09"/>
    <w:rsid w:val="00E01608"/>
    <w:rsid w:val="00E020B8"/>
    <w:rsid w:val="00E0226D"/>
    <w:rsid w:val="00E0300B"/>
    <w:rsid w:val="00E0579D"/>
    <w:rsid w:val="00E05928"/>
    <w:rsid w:val="00E0745E"/>
    <w:rsid w:val="00E10CD0"/>
    <w:rsid w:val="00E117C2"/>
    <w:rsid w:val="00E11F3C"/>
    <w:rsid w:val="00E12C20"/>
    <w:rsid w:val="00E15AB9"/>
    <w:rsid w:val="00E16017"/>
    <w:rsid w:val="00E21B74"/>
    <w:rsid w:val="00E23D6B"/>
    <w:rsid w:val="00E261F0"/>
    <w:rsid w:val="00E3112A"/>
    <w:rsid w:val="00E31529"/>
    <w:rsid w:val="00E31C0B"/>
    <w:rsid w:val="00E3226C"/>
    <w:rsid w:val="00E3282A"/>
    <w:rsid w:val="00E33BAF"/>
    <w:rsid w:val="00E34785"/>
    <w:rsid w:val="00E3578D"/>
    <w:rsid w:val="00E35E33"/>
    <w:rsid w:val="00E3628E"/>
    <w:rsid w:val="00E41A5A"/>
    <w:rsid w:val="00E42E2A"/>
    <w:rsid w:val="00E4332C"/>
    <w:rsid w:val="00E4359C"/>
    <w:rsid w:val="00E438CD"/>
    <w:rsid w:val="00E447A2"/>
    <w:rsid w:val="00E44D5E"/>
    <w:rsid w:val="00E44FA9"/>
    <w:rsid w:val="00E452DA"/>
    <w:rsid w:val="00E46A7C"/>
    <w:rsid w:val="00E503E1"/>
    <w:rsid w:val="00E51080"/>
    <w:rsid w:val="00E5781F"/>
    <w:rsid w:val="00E604F2"/>
    <w:rsid w:val="00E60F4A"/>
    <w:rsid w:val="00E61524"/>
    <w:rsid w:val="00E63836"/>
    <w:rsid w:val="00E64A95"/>
    <w:rsid w:val="00E6594E"/>
    <w:rsid w:val="00E667A6"/>
    <w:rsid w:val="00E67A75"/>
    <w:rsid w:val="00E7061B"/>
    <w:rsid w:val="00E70776"/>
    <w:rsid w:val="00E71D04"/>
    <w:rsid w:val="00E7386B"/>
    <w:rsid w:val="00E73FD2"/>
    <w:rsid w:val="00E74FA8"/>
    <w:rsid w:val="00E7739D"/>
    <w:rsid w:val="00E7740B"/>
    <w:rsid w:val="00E776EE"/>
    <w:rsid w:val="00E7784D"/>
    <w:rsid w:val="00E80639"/>
    <w:rsid w:val="00E80EC9"/>
    <w:rsid w:val="00E810FF"/>
    <w:rsid w:val="00E8111E"/>
    <w:rsid w:val="00E81188"/>
    <w:rsid w:val="00E8212B"/>
    <w:rsid w:val="00E83218"/>
    <w:rsid w:val="00E8363B"/>
    <w:rsid w:val="00E85501"/>
    <w:rsid w:val="00E8581B"/>
    <w:rsid w:val="00E85BA6"/>
    <w:rsid w:val="00E86706"/>
    <w:rsid w:val="00E87849"/>
    <w:rsid w:val="00E87851"/>
    <w:rsid w:val="00E87C70"/>
    <w:rsid w:val="00E87D37"/>
    <w:rsid w:val="00E900BF"/>
    <w:rsid w:val="00E9036C"/>
    <w:rsid w:val="00E90A39"/>
    <w:rsid w:val="00E921A7"/>
    <w:rsid w:val="00E92671"/>
    <w:rsid w:val="00E93455"/>
    <w:rsid w:val="00E9445E"/>
    <w:rsid w:val="00E94BCB"/>
    <w:rsid w:val="00E95FA6"/>
    <w:rsid w:val="00E971B3"/>
    <w:rsid w:val="00E97A0C"/>
    <w:rsid w:val="00EA1E11"/>
    <w:rsid w:val="00EA2219"/>
    <w:rsid w:val="00EA2637"/>
    <w:rsid w:val="00EA37A3"/>
    <w:rsid w:val="00EA4971"/>
    <w:rsid w:val="00EA4B0D"/>
    <w:rsid w:val="00EA4E6E"/>
    <w:rsid w:val="00EA6646"/>
    <w:rsid w:val="00EA6833"/>
    <w:rsid w:val="00EB0637"/>
    <w:rsid w:val="00EB0C91"/>
    <w:rsid w:val="00EB194A"/>
    <w:rsid w:val="00EB3FD2"/>
    <w:rsid w:val="00EB7700"/>
    <w:rsid w:val="00EC1308"/>
    <w:rsid w:val="00EC302C"/>
    <w:rsid w:val="00EC3432"/>
    <w:rsid w:val="00EC5F6F"/>
    <w:rsid w:val="00EC6CF8"/>
    <w:rsid w:val="00EC6D6C"/>
    <w:rsid w:val="00ED23B0"/>
    <w:rsid w:val="00ED4C46"/>
    <w:rsid w:val="00ED4DD5"/>
    <w:rsid w:val="00ED639C"/>
    <w:rsid w:val="00EE21F6"/>
    <w:rsid w:val="00EE4266"/>
    <w:rsid w:val="00EE496B"/>
    <w:rsid w:val="00EF0E22"/>
    <w:rsid w:val="00EF187C"/>
    <w:rsid w:val="00EF2F41"/>
    <w:rsid w:val="00EF50AC"/>
    <w:rsid w:val="00EF549B"/>
    <w:rsid w:val="00EF7398"/>
    <w:rsid w:val="00F02861"/>
    <w:rsid w:val="00F02988"/>
    <w:rsid w:val="00F02B73"/>
    <w:rsid w:val="00F03323"/>
    <w:rsid w:val="00F03D53"/>
    <w:rsid w:val="00F03E71"/>
    <w:rsid w:val="00F044E9"/>
    <w:rsid w:val="00F0524F"/>
    <w:rsid w:val="00F05813"/>
    <w:rsid w:val="00F05A1A"/>
    <w:rsid w:val="00F073D5"/>
    <w:rsid w:val="00F07836"/>
    <w:rsid w:val="00F10604"/>
    <w:rsid w:val="00F15261"/>
    <w:rsid w:val="00F1577A"/>
    <w:rsid w:val="00F1580F"/>
    <w:rsid w:val="00F15B97"/>
    <w:rsid w:val="00F1682A"/>
    <w:rsid w:val="00F17F6C"/>
    <w:rsid w:val="00F24668"/>
    <w:rsid w:val="00F27292"/>
    <w:rsid w:val="00F27445"/>
    <w:rsid w:val="00F27F04"/>
    <w:rsid w:val="00F312B9"/>
    <w:rsid w:val="00F350E9"/>
    <w:rsid w:val="00F364FB"/>
    <w:rsid w:val="00F374C4"/>
    <w:rsid w:val="00F3796F"/>
    <w:rsid w:val="00F40E37"/>
    <w:rsid w:val="00F446DD"/>
    <w:rsid w:val="00F452BB"/>
    <w:rsid w:val="00F47677"/>
    <w:rsid w:val="00F51F2C"/>
    <w:rsid w:val="00F51F9D"/>
    <w:rsid w:val="00F5470C"/>
    <w:rsid w:val="00F56B89"/>
    <w:rsid w:val="00F5769F"/>
    <w:rsid w:val="00F602B0"/>
    <w:rsid w:val="00F6037E"/>
    <w:rsid w:val="00F6090A"/>
    <w:rsid w:val="00F60EC6"/>
    <w:rsid w:val="00F61788"/>
    <w:rsid w:val="00F61ED9"/>
    <w:rsid w:val="00F63858"/>
    <w:rsid w:val="00F63B40"/>
    <w:rsid w:val="00F65A9A"/>
    <w:rsid w:val="00F6645A"/>
    <w:rsid w:val="00F66E80"/>
    <w:rsid w:val="00F67660"/>
    <w:rsid w:val="00F676FF"/>
    <w:rsid w:val="00F722AE"/>
    <w:rsid w:val="00F72A9A"/>
    <w:rsid w:val="00F7300A"/>
    <w:rsid w:val="00F73095"/>
    <w:rsid w:val="00F73AD5"/>
    <w:rsid w:val="00F73E12"/>
    <w:rsid w:val="00F77BC0"/>
    <w:rsid w:val="00F8197D"/>
    <w:rsid w:val="00F81D72"/>
    <w:rsid w:val="00F83CE2"/>
    <w:rsid w:val="00F84580"/>
    <w:rsid w:val="00F86371"/>
    <w:rsid w:val="00F86FE2"/>
    <w:rsid w:val="00F91452"/>
    <w:rsid w:val="00F920ED"/>
    <w:rsid w:val="00F9267F"/>
    <w:rsid w:val="00F9444A"/>
    <w:rsid w:val="00F9799A"/>
    <w:rsid w:val="00FA21EF"/>
    <w:rsid w:val="00FA34A4"/>
    <w:rsid w:val="00FA3E01"/>
    <w:rsid w:val="00FA40E4"/>
    <w:rsid w:val="00FA57A9"/>
    <w:rsid w:val="00FA6912"/>
    <w:rsid w:val="00FA6E11"/>
    <w:rsid w:val="00FB01A7"/>
    <w:rsid w:val="00FB225C"/>
    <w:rsid w:val="00FB2E3B"/>
    <w:rsid w:val="00FB3892"/>
    <w:rsid w:val="00FB547E"/>
    <w:rsid w:val="00FC2919"/>
    <w:rsid w:val="00FC2961"/>
    <w:rsid w:val="00FC3EBA"/>
    <w:rsid w:val="00FC4364"/>
    <w:rsid w:val="00FC6F56"/>
    <w:rsid w:val="00FC7323"/>
    <w:rsid w:val="00FD025C"/>
    <w:rsid w:val="00FD29B4"/>
    <w:rsid w:val="00FD6FAB"/>
    <w:rsid w:val="00FD76ED"/>
    <w:rsid w:val="00FE1955"/>
    <w:rsid w:val="00FE7941"/>
    <w:rsid w:val="00FE7DE4"/>
    <w:rsid w:val="00FF018E"/>
    <w:rsid w:val="00FF0639"/>
    <w:rsid w:val="00FF25E9"/>
    <w:rsid w:val="00FF2B80"/>
    <w:rsid w:val="00FF307D"/>
    <w:rsid w:val="00FF5393"/>
    <w:rsid w:val="00FF5A36"/>
    <w:rsid w:val="00FF780A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Theme="minorHAnsi" w:hAnsi="Bookman Old Style" w:cstheme="minorBidi"/>
        <w:sz w:val="24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2BB"/>
    <w:pPr>
      <w:spacing w:after="200" w:line="276" w:lineRule="auto"/>
      <w:ind w:firstLine="0"/>
      <w:jc w:val="left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2BB"/>
    <w:rPr>
      <w:rFonts w:ascii="Tahoma" w:eastAsia="Times New Roman" w:hAnsi="Tahoma" w:cs="Tahoma"/>
      <w:sz w:val="16"/>
      <w:szCs w:val="16"/>
    </w:rPr>
  </w:style>
  <w:style w:type="table" w:styleId="a5">
    <w:name w:val="Table Grid"/>
    <w:basedOn w:val="a1"/>
    <w:uiPriority w:val="59"/>
    <w:rsid w:val="007D67B0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Placeholder Text"/>
    <w:basedOn w:val="a0"/>
    <w:uiPriority w:val="99"/>
    <w:semiHidden/>
    <w:rsid w:val="00E8212B"/>
    <w:rPr>
      <w:color w:val="808080"/>
    </w:rPr>
  </w:style>
  <w:style w:type="paragraph" w:styleId="a7">
    <w:name w:val="List Paragraph"/>
    <w:basedOn w:val="a"/>
    <w:uiPriority w:val="34"/>
    <w:qFormat/>
    <w:rsid w:val="005F03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GEG</cp:lastModifiedBy>
  <cp:revision>3</cp:revision>
  <cp:lastPrinted>2019-03-26T06:39:00Z</cp:lastPrinted>
  <dcterms:created xsi:type="dcterms:W3CDTF">2019-03-26T06:45:00Z</dcterms:created>
  <dcterms:modified xsi:type="dcterms:W3CDTF">2019-03-28T12:11:00Z</dcterms:modified>
</cp:coreProperties>
</file>